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F2F" w:rsidRPr="00A908B7" w:rsidRDefault="00FE3F2F" w:rsidP="00FE3F2F">
      <w:pPr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A908B7">
        <w:rPr>
          <w:rFonts w:eastAsia="Times New Roman"/>
          <w:b/>
          <w:bCs/>
          <w:sz w:val="32"/>
          <w:szCs w:val="32"/>
          <w:lang w:val="pt-BR"/>
        </w:rPr>
        <w:t>CHƯƠNG TRÌNH MÔN HỌC</w:t>
      </w:r>
    </w:p>
    <w:p w:rsidR="00FE3F2F" w:rsidRPr="003D5C79" w:rsidRDefault="00FE3F2F" w:rsidP="00FE3F2F">
      <w:pPr>
        <w:spacing w:before="0" w:after="0" w:line="240" w:lineRule="auto"/>
        <w:jc w:val="both"/>
        <w:rPr>
          <w:rFonts w:eastAsia="Times New Roman"/>
          <w:i/>
          <w:iCs/>
          <w:sz w:val="12"/>
          <w:szCs w:val="20"/>
          <w:lang w:val="pt-BR"/>
        </w:rPr>
      </w:pPr>
    </w:p>
    <w:p w:rsidR="00FE3F2F" w:rsidRPr="00A908B7" w:rsidRDefault="00FE3F2F" w:rsidP="00FE3F2F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  <w:r w:rsidRPr="00A908B7">
        <w:rPr>
          <w:rFonts w:eastAsia="Times New Roman"/>
          <w:b/>
          <w:bCs/>
          <w:szCs w:val="26"/>
          <w:lang w:val="pt-BR"/>
        </w:rPr>
        <w:t>Tên môn học</w:t>
      </w:r>
      <w:r w:rsidRPr="00A908B7">
        <w:rPr>
          <w:rFonts w:eastAsia="Times New Roman"/>
          <w:szCs w:val="26"/>
          <w:lang w:val="pt-BR"/>
        </w:rPr>
        <w:t>:</w:t>
      </w:r>
      <w:r w:rsidRPr="00A908B7">
        <w:rPr>
          <w:rFonts w:eastAsia="Times New Roman"/>
          <w:szCs w:val="26"/>
          <w:lang w:val="pt-BR"/>
        </w:rPr>
        <w:tab/>
      </w:r>
      <w:r w:rsidRPr="00A908B7">
        <w:rPr>
          <w:rFonts w:eastAsia="Times New Roman"/>
          <w:b/>
          <w:szCs w:val="26"/>
          <w:lang w:val="pt-BR"/>
        </w:rPr>
        <w:t>Kỹ thuật số</w:t>
      </w:r>
    </w:p>
    <w:p w:rsidR="00FE3F2F" w:rsidRPr="00A908B7" w:rsidRDefault="00FE3F2F" w:rsidP="00FE3F2F">
      <w:pPr>
        <w:spacing w:before="0" w:after="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A908B7">
        <w:rPr>
          <w:rFonts w:eastAsia="Times New Roman"/>
          <w:b/>
          <w:bCs/>
          <w:szCs w:val="26"/>
          <w:lang w:val="pt-BR"/>
        </w:rPr>
        <w:t>Mã môn học: DDC103</w:t>
      </w:r>
    </w:p>
    <w:p w:rsidR="00FE3F2F" w:rsidRPr="00A908B7" w:rsidRDefault="00FE3F2F" w:rsidP="00FE3F2F">
      <w:pPr>
        <w:spacing w:before="0" w:after="0" w:line="288" w:lineRule="auto"/>
        <w:jc w:val="both"/>
        <w:rPr>
          <w:rFonts w:eastAsia="Times New Roman"/>
          <w:szCs w:val="26"/>
          <w:lang w:val="pt-BR"/>
        </w:rPr>
      </w:pPr>
      <w:r w:rsidRPr="00A908B7">
        <w:rPr>
          <w:rFonts w:eastAsia="Times New Roman"/>
          <w:b/>
          <w:bCs/>
          <w:szCs w:val="26"/>
          <w:lang w:val="pt-BR"/>
        </w:rPr>
        <w:t xml:space="preserve">Thời gian thực hiện môn học: </w:t>
      </w:r>
      <w:r w:rsidRPr="00A908B7">
        <w:rPr>
          <w:rFonts w:eastAsia="Times New Roman"/>
          <w:bCs/>
          <w:szCs w:val="26"/>
          <w:lang w:val="pt-BR"/>
        </w:rPr>
        <w:t>30 giờ; (Lý thuyết: 28 giờ; Bài tập: 0 giờ; Kiểm tra: 2 giờ)</w:t>
      </w:r>
    </w:p>
    <w:p w:rsidR="00FE3F2F" w:rsidRPr="00A908B7" w:rsidRDefault="00FE3F2F" w:rsidP="00FE3F2F">
      <w:pPr>
        <w:numPr>
          <w:ilvl w:val="0"/>
          <w:numId w:val="7"/>
        </w:numPr>
        <w:tabs>
          <w:tab w:val="left" w:pos="397"/>
        </w:tabs>
        <w:spacing w:before="0" w:after="0" w:line="288" w:lineRule="auto"/>
        <w:jc w:val="both"/>
        <w:rPr>
          <w:rFonts w:eastAsia="Times New Roman"/>
          <w:b/>
          <w:bCs/>
          <w:szCs w:val="26"/>
          <w:lang w:val="pt-BR"/>
        </w:rPr>
      </w:pPr>
      <w:r w:rsidRPr="00A908B7">
        <w:rPr>
          <w:rFonts w:eastAsia="Times New Roman"/>
          <w:b/>
          <w:bCs/>
          <w:szCs w:val="26"/>
          <w:lang w:val="pt-BR"/>
        </w:rPr>
        <w:t>Vị trí, tính chất của môn học:</w:t>
      </w:r>
    </w:p>
    <w:p w:rsidR="00FE3F2F" w:rsidRPr="00A908B7" w:rsidRDefault="00FE3F2F" w:rsidP="00FE3F2F">
      <w:pPr>
        <w:tabs>
          <w:tab w:val="left" w:pos="709"/>
        </w:tabs>
        <w:spacing w:before="0" w:after="0" w:line="288" w:lineRule="auto"/>
        <w:ind w:left="360"/>
        <w:jc w:val="both"/>
        <w:rPr>
          <w:rFonts w:eastAsia="Times New Roman"/>
          <w:bCs/>
          <w:szCs w:val="26"/>
          <w:lang w:val="pt-BR"/>
        </w:rPr>
      </w:pPr>
      <w:r w:rsidRPr="00A908B7">
        <w:rPr>
          <w:rFonts w:eastAsia="Times New Roman"/>
          <w:b/>
          <w:bCs/>
          <w:szCs w:val="26"/>
          <w:lang w:val="pt-BR"/>
        </w:rPr>
        <w:t>1. Vị trí:</w:t>
      </w:r>
      <w:r w:rsidRPr="00A908B7">
        <w:rPr>
          <w:rFonts w:eastAsia="Times New Roman"/>
          <w:szCs w:val="26"/>
          <w:lang w:val="da-DK"/>
        </w:rPr>
        <w:t xml:space="preserve"> Môn học này phải học sau các môn học Mạch điện, Điện tử cơ bản, Đo lường điện, Vẽ điện- điện tử.</w:t>
      </w:r>
    </w:p>
    <w:p w:rsidR="00FE3F2F" w:rsidRPr="00A908B7" w:rsidRDefault="00FE3F2F" w:rsidP="00FE3F2F">
      <w:pPr>
        <w:tabs>
          <w:tab w:val="left" w:pos="709"/>
        </w:tabs>
        <w:spacing w:before="0" w:after="0" w:line="288" w:lineRule="auto"/>
        <w:ind w:left="360"/>
        <w:jc w:val="both"/>
        <w:rPr>
          <w:rFonts w:eastAsia="Times New Roman"/>
          <w:bCs/>
          <w:szCs w:val="26"/>
          <w:lang w:val="pt-BR"/>
        </w:rPr>
      </w:pPr>
      <w:r w:rsidRPr="00A908B7">
        <w:rPr>
          <w:rFonts w:eastAsia="Times New Roman"/>
          <w:b/>
          <w:bCs/>
          <w:szCs w:val="26"/>
          <w:lang w:val="pt-BR"/>
        </w:rPr>
        <w:t xml:space="preserve">2. Tính chất: </w:t>
      </w:r>
      <w:r w:rsidRPr="00A908B7">
        <w:rPr>
          <w:rFonts w:eastAsia="Times New Roman"/>
          <w:bCs/>
          <w:szCs w:val="26"/>
          <w:lang w:val="pt-BR"/>
        </w:rPr>
        <w:t>Đây là môn học chuyên ngành, thuộc các môn học đào tạo nghề bắt buộc, là môn học nền tảng để học các môn Vi xử lý, Lập trình PLC.</w:t>
      </w:r>
    </w:p>
    <w:p w:rsidR="00FE3F2F" w:rsidRPr="00A908B7" w:rsidRDefault="00FE3F2F" w:rsidP="00FE3F2F">
      <w:pPr>
        <w:numPr>
          <w:ilvl w:val="0"/>
          <w:numId w:val="7"/>
        </w:numPr>
        <w:tabs>
          <w:tab w:val="left" w:pos="397"/>
        </w:tabs>
        <w:spacing w:before="0" w:after="0" w:line="288" w:lineRule="auto"/>
        <w:ind w:left="0" w:firstLine="255"/>
        <w:jc w:val="both"/>
        <w:rPr>
          <w:rFonts w:eastAsia="Times New Roman"/>
          <w:b/>
          <w:bCs/>
          <w:szCs w:val="26"/>
          <w:lang w:val="pt-BR"/>
        </w:rPr>
      </w:pPr>
      <w:r w:rsidRPr="00A908B7">
        <w:rPr>
          <w:rFonts w:eastAsia="Times New Roman"/>
          <w:b/>
          <w:bCs/>
          <w:szCs w:val="26"/>
          <w:lang w:val="pt-BR"/>
        </w:rPr>
        <w:t>Mục tiêu môn học:</w:t>
      </w:r>
    </w:p>
    <w:p w:rsidR="00FE3F2F" w:rsidRPr="00A908B7" w:rsidRDefault="00FE3F2F" w:rsidP="00FE3F2F">
      <w:pPr>
        <w:tabs>
          <w:tab w:val="left" w:pos="709"/>
        </w:tabs>
        <w:spacing w:before="0" w:after="0" w:line="288" w:lineRule="auto"/>
        <w:ind w:left="360"/>
        <w:jc w:val="both"/>
        <w:rPr>
          <w:rFonts w:eastAsia="Times New Roman"/>
          <w:bCs/>
          <w:szCs w:val="26"/>
          <w:lang w:val="pt-BR"/>
        </w:rPr>
      </w:pPr>
      <w:r w:rsidRPr="00A908B7">
        <w:rPr>
          <w:rFonts w:eastAsia="Times New Roman"/>
          <w:b/>
          <w:bCs/>
          <w:szCs w:val="26"/>
          <w:lang w:val="pt-BR"/>
        </w:rPr>
        <w:t xml:space="preserve">1. Kiến thức:  </w:t>
      </w:r>
      <w:r w:rsidRPr="00A908B7">
        <w:rPr>
          <w:rFonts w:eastAsia="Times New Roman"/>
          <w:bCs/>
          <w:szCs w:val="26"/>
          <w:lang w:val="pt-BR"/>
        </w:rPr>
        <w:t>Phân tích nguyên lý hoạt động của mạch số. Thiết kế được mạch số tổ hợp và mạch đếm tuần tự.</w:t>
      </w:r>
    </w:p>
    <w:p w:rsidR="00FE3F2F" w:rsidRPr="00A908B7" w:rsidRDefault="00FE3F2F" w:rsidP="00FE3F2F">
      <w:pPr>
        <w:tabs>
          <w:tab w:val="left" w:pos="709"/>
        </w:tabs>
        <w:spacing w:before="0" w:after="0" w:line="288" w:lineRule="auto"/>
        <w:ind w:left="360"/>
        <w:jc w:val="both"/>
        <w:rPr>
          <w:rFonts w:eastAsia="Times New Roman"/>
          <w:bCs/>
          <w:szCs w:val="26"/>
          <w:lang w:val="pt-BR"/>
        </w:rPr>
      </w:pPr>
      <w:r w:rsidRPr="00A908B7">
        <w:rPr>
          <w:rFonts w:eastAsia="Times New Roman"/>
          <w:b/>
          <w:bCs/>
          <w:szCs w:val="26"/>
          <w:lang w:val="pt-BR"/>
        </w:rPr>
        <w:t xml:space="preserve">2. Kỹ năng: </w:t>
      </w:r>
      <w:r w:rsidRPr="00A908B7">
        <w:rPr>
          <w:rFonts w:eastAsia="Times New Roman"/>
          <w:bCs/>
          <w:szCs w:val="26"/>
          <w:lang w:val="pt-BR"/>
        </w:rPr>
        <w:t>Tính toán, thiết kế mạch số tổ hợp, mạch đếm tuần tự</w:t>
      </w:r>
    </w:p>
    <w:p w:rsidR="00FE3F2F" w:rsidRPr="00A908B7" w:rsidRDefault="00FE3F2F" w:rsidP="00FE3F2F">
      <w:pPr>
        <w:tabs>
          <w:tab w:val="left" w:pos="709"/>
        </w:tabs>
        <w:spacing w:before="0" w:after="0" w:line="288" w:lineRule="auto"/>
        <w:ind w:left="360"/>
        <w:jc w:val="both"/>
        <w:rPr>
          <w:rFonts w:eastAsia="Times New Roman"/>
          <w:b/>
          <w:bCs/>
          <w:szCs w:val="26"/>
          <w:lang w:val="pt-BR"/>
        </w:rPr>
      </w:pPr>
      <w:r w:rsidRPr="00A908B7">
        <w:rPr>
          <w:rFonts w:eastAsia="Times New Roman"/>
          <w:b/>
          <w:bCs/>
          <w:szCs w:val="26"/>
          <w:lang w:val="pt-BR"/>
        </w:rPr>
        <w:t xml:space="preserve">3. Năng lực tự chủ và trách nhiệm: </w:t>
      </w:r>
    </w:p>
    <w:p w:rsidR="00FE3F2F" w:rsidRPr="00A908B7" w:rsidRDefault="00FE3F2F" w:rsidP="00FE3F2F">
      <w:pPr>
        <w:tabs>
          <w:tab w:val="left" w:pos="1134"/>
        </w:tabs>
        <w:spacing w:before="0" w:after="0" w:line="288" w:lineRule="auto"/>
        <w:jc w:val="both"/>
        <w:rPr>
          <w:szCs w:val="26"/>
          <w:lang w:val="da-DK"/>
        </w:rPr>
      </w:pPr>
      <w:r w:rsidRPr="00A908B7">
        <w:rPr>
          <w:szCs w:val="26"/>
          <w:lang w:val="da-DK"/>
        </w:rPr>
        <w:t xml:space="preserve">     - Sinh viên nghiêm túc, tích cực tham gia đóng góp xây dựng bài trên lớp. Tự giác tìm hiểu bài trước khi đến lớp. </w:t>
      </w:r>
    </w:p>
    <w:p w:rsidR="00FE3F2F" w:rsidRPr="00A908B7" w:rsidRDefault="00FE3F2F" w:rsidP="00FE3F2F">
      <w:pPr>
        <w:tabs>
          <w:tab w:val="left" w:pos="1134"/>
        </w:tabs>
        <w:spacing w:before="0" w:after="0" w:line="288" w:lineRule="auto"/>
        <w:jc w:val="both"/>
        <w:rPr>
          <w:szCs w:val="26"/>
          <w:lang w:val="da-DK"/>
        </w:rPr>
      </w:pPr>
      <w:r w:rsidRPr="00A908B7">
        <w:rPr>
          <w:szCs w:val="26"/>
          <w:lang w:val="da-DK"/>
        </w:rPr>
        <w:t xml:space="preserve">    - Rèn luyện tính cẩn thận trong tính toán, lựa chọn.</w:t>
      </w:r>
    </w:p>
    <w:p w:rsidR="00FE3F2F" w:rsidRPr="00A908B7" w:rsidRDefault="00FE3F2F" w:rsidP="00FE3F2F">
      <w:pPr>
        <w:tabs>
          <w:tab w:val="left" w:pos="1134"/>
        </w:tabs>
        <w:spacing w:before="0" w:after="0" w:line="288" w:lineRule="auto"/>
        <w:jc w:val="both"/>
        <w:rPr>
          <w:szCs w:val="26"/>
        </w:rPr>
      </w:pPr>
      <w:r w:rsidRPr="00A908B7">
        <w:rPr>
          <w:szCs w:val="26"/>
          <w:lang w:val="da-DK"/>
        </w:rPr>
        <w:t xml:space="preserve">    - Phối hợp trong việc học nhóm, làm bài tập về nhà</w:t>
      </w:r>
      <w:r w:rsidRPr="00A908B7">
        <w:rPr>
          <w:szCs w:val="26"/>
        </w:rPr>
        <w:t>..</w:t>
      </w:r>
    </w:p>
    <w:p w:rsidR="00FE3F2F" w:rsidRPr="00A908B7" w:rsidRDefault="00FE3F2F" w:rsidP="00FE3F2F">
      <w:pPr>
        <w:numPr>
          <w:ilvl w:val="0"/>
          <w:numId w:val="7"/>
        </w:numPr>
        <w:tabs>
          <w:tab w:val="left" w:pos="397"/>
        </w:tabs>
        <w:spacing w:before="0" w:after="0" w:line="288" w:lineRule="auto"/>
        <w:ind w:left="0" w:firstLine="255"/>
        <w:jc w:val="both"/>
        <w:rPr>
          <w:rFonts w:eastAsia="Times New Roman"/>
          <w:b/>
          <w:bCs/>
          <w:szCs w:val="26"/>
          <w:lang w:val="pt-BR"/>
        </w:rPr>
      </w:pPr>
      <w:r w:rsidRPr="00A908B7">
        <w:rPr>
          <w:rFonts w:eastAsia="Times New Roman"/>
          <w:b/>
          <w:bCs/>
          <w:szCs w:val="26"/>
          <w:lang w:val="pt-BR"/>
        </w:rPr>
        <w:t>Nội dung môn học:</w:t>
      </w:r>
    </w:p>
    <w:p w:rsidR="00FE3F2F" w:rsidRPr="00A908B7" w:rsidRDefault="00FE3F2F" w:rsidP="00FE3F2F">
      <w:pPr>
        <w:numPr>
          <w:ilvl w:val="0"/>
          <w:numId w:val="11"/>
        </w:numPr>
        <w:tabs>
          <w:tab w:val="left" w:pos="426"/>
        </w:tabs>
        <w:spacing w:before="0" w:after="0" w:line="360" w:lineRule="auto"/>
        <w:ind w:left="142" w:firstLine="0"/>
        <w:jc w:val="both"/>
        <w:rPr>
          <w:rFonts w:eastAsia="Times New Roman"/>
          <w:b/>
          <w:szCs w:val="26"/>
          <w:lang w:val="pt-BR"/>
        </w:rPr>
      </w:pPr>
      <w:r w:rsidRPr="00A908B7">
        <w:rPr>
          <w:rFonts w:eastAsia="Times New Roman"/>
          <w:b/>
          <w:szCs w:val="26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FE3F2F" w:rsidRPr="00A908B7" w:rsidTr="00F6735B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FE3F2F" w:rsidRPr="00A908B7" w:rsidRDefault="00FE3F2F" w:rsidP="00F6735B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</w:rPr>
            </w:pPr>
            <w:r w:rsidRPr="00A908B7">
              <w:rPr>
                <w:rFonts w:eastAsia="Times New Roman"/>
                <w:b/>
                <w:szCs w:val="26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FE3F2F" w:rsidRPr="00A908B7" w:rsidRDefault="00FE3F2F" w:rsidP="00F6735B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</w:rPr>
            </w:pPr>
            <w:r w:rsidRPr="00A908B7">
              <w:rPr>
                <w:rFonts w:eastAsia="Times New Roman"/>
                <w:b/>
                <w:szCs w:val="26"/>
              </w:rPr>
              <w:t>Tên các bài trong 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FE3F2F" w:rsidRPr="00A908B7" w:rsidRDefault="00FE3F2F" w:rsidP="00F6735B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</w:rPr>
            </w:pPr>
            <w:r w:rsidRPr="00A908B7">
              <w:rPr>
                <w:rFonts w:eastAsia="Times New Roman"/>
                <w:b/>
                <w:szCs w:val="26"/>
              </w:rPr>
              <w:t>Thời gian (giờ)</w:t>
            </w:r>
          </w:p>
        </w:tc>
      </w:tr>
      <w:tr w:rsidR="00FE3F2F" w:rsidRPr="00A908B7" w:rsidTr="00F6735B">
        <w:trPr>
          <w:trHeight w:val="1030"/>
          <w:tblHeader/>
        </w:trPr>
        <w:tc>
          <w:tcPr>
            <w:tcW w:w="621" w:type="dxa"/>
            <w:vMerge/>
            <w:shd w:val="clear" w:color="auto" w:fill="auto"/>
            <w:vAlign w:val="center"/>
          </w:tcPr>
          <w:p w:rsidR="00FE3F2F" w:rsidRPr="00A908B7" w:rsidRDefault="00FE3F2F" w:rsidP="00F6735B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FE3F2F" w:rsidRPr="00A908B7" w:rsidRDefault="00FE3F2F" w:rsidP="00F6735B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FE3F2F" w:rsidRPr="00A908B7" w:rsidRDefault="00FE3F2F" w:rsidP="00F6735B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</w:rPr>
            </w:pPr>
            <w:r w:rsidRPr="00A908B7">
              <w:rPr>
                <w:rFonts w:eastAsia="Times New Roman"/>
                <w:b/>
                <w:szCs w:val="26"/>
              </w:rPr>
              <w:t>Tổng</w:t>
            </w:r>
          </w:p>
          <w:p w:rsidR="00FE3F2F" w:rsidRPr="00A908B7" w:rsidRDefault="00FE3F2F" w:rsidP="00F6735B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</w:rPr>
            </w:pPr>
            <w:r w:rsidRPr="00A908B7">
              <w:rPr>
                <w:rFonts w:eastAsia="Times New Roman"/>
                <w:b/>
                <w:szCs w:val="26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FE3F2F" w:rsidRPr="00A908B7" w:rsidRDefault="00FE3F2F" w:rsidP="00F6735B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</w:rPr>
            </w:pPr>
            <w:r w:rsidRPr="00A908B7">
              <w:rPr>
                <w:rFonts w:eastAsia="Times New Roman"/>
                <w:b/>
                <w:szCs w:val="26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FE3F2F" w:rsidRPr="00A908B7" w:rsidRDefault="00FE3F2F" w:rsidP="00F6735B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</w:rPr>
            </w:pPr>
            <w:r w:rsidRPr="00A908B7">
              <w:rPr>
                <w:rFonts w:eastAsia="Times New Roman"/>
                <w:b/>
                <w:szCs w:val="26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FE3F2F" w:rsidRPr="00A908B7" w:rsidRDefault="00FE3F2F" w:rsidP="00F6735B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</w:rPr>
            </w:pPr>
            <w:r w:rsidRPr="00A908B7">
              <w:rPr>
                <w:rFonts w:eastAsia="Times New Roman"/>
                <w:b/>
                <w:szCs w:val="26"/>
              </w:rPr>
              <w:t>Kiểm</w:t>
            </w:r>
          </w:p>
          <w:p w:rsidR="00FE3F2F" w:rsidRPr="00A908B7" w:rsidRDefault="00FE3F2F" w:rsidP="00F6735B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</w:rPr>
            </w:pPr>
            <w:r w:rsidRPr="00A908B7">
              <w:rPr>
                <w:rFonts w:eastAsia="Times New Roman"/>
                <w:b/>
                <w:szCs w:val="26"/>
              </w:rPr>
              <w:t>tra</w:t>
            </w:r>
          </w:p>
        </w:tc>
      </w:tr>
      <w:tr w:rsidR="00FE3F2F" w:rsidRPr="00A908B7" w:rsidTr="00F6735B">
        <w:trPr>
          <w:trHeight w:val="454"/>
        </w:trPr>
        <w:tc>
          <w:tcPr>
            <w:tcW w:w="621" w:type="dxa"/>
            <w:shd w:val="clear" w:color="auto" w:fill="auto"/>
          </w:tcPr>
          <w:p w:rsidR="00FE3F2F" w:rsidRPr="00A908B7" w:rsidRDefault="00FE3F2F" w:rsidP="00F6735B">
            <w:pPr>
              <w:spacing w:before="0" w:after="0"/>
              <w:jc w:val="both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1</w:t>
            </w:r>
          </w:p>
          <w:p w:rsidR="00FE3F2F" w:rsidRPr="00A908B7" w:rsidRDefault="00FE3F2F" w:rsidP="00F6735B">
            <w:pPr>
              <w:spacing w:before="0" w:after="0"/>
              <w:jc w:val="both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both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both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both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both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2</w:t>
            </w:r>
          </w:p>
          <w:p w:rsidR="00FE3F2F" w:rsidRPr="00A908B7" w:rsidRDefault="00FE3F2F" w:rsidP="00F6735B">
            <w:pPr>
              <w:spacing w:before="0" w:after="0"/>
              <w:jc w:val="both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both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both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both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3</w:t>
            </w:r>
          </w:p>
          <w:p w:rsidR="00FE3F2F" w:rsidRPr="00A908B7" w:rsidRDefault="00FE3F2F" w:rsidP="00F6735B">
            <w:pPr>
              <w:spacing w:before="0" w:after="0"/>
              <w:jc w:val="both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both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both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both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both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4</w:t>
            </w:r>
          </w:p>
          <w:p w:rsidR="00FE3F2F" w:rsidRPr="00A908B7" w:rsidRDefault="00FE3F2F" w:rsidP="00F6735B">
            <w:pPr>
              <w:spacing w:before="0" w:after="0"/>
              <w:jc w:val="both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both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both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both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both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both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5</w:t>
            </w:r>
          </w:p>
          <w:p w:rsidR="00FE3F2F" w:rsidRPr="00A908B7" w:rsidRDefault="00FE3F2F" w:rsidP="00F6735B">
            <w:pPr>
              <w:spacing w:before="0" w:after="0"/>
              <w:jc w:val="both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both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both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both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6</w:t>
            </w:r>
          </w:p>
          <w:p w:rsidR="00FE3F2F" w:rsidRPr="00A908B7" w:rsidRDefault="00FE3F2F" w:rsidP="00F6735B">
            <w:pPr>
              <w:spacing w:before="0" w:after="0"/>
              <w:jc w:val="both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3691" w:type="dxa"/>
            <w:shd w:val="clear" w:color="auto" w:fill="auto"/>
          </w:tcPr>
          <w:p w:rsidR="00FE3F2F" w:rsidRPr="00A908B7" w:rsidRDefault="00FE3F2F" w:rsidP="00F6735B">
            <w:pPr>
              <w:spacing w:before="0" w:after="0"/>
              <w:jc w:val="both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lastRenderedPageBreak/>
              <w:t xml:space="preserve">Bài mở đầu: </w:t>
            </w:r>
            <w:r w:rsidRPr="00A908B7">
              <w:rPr>
                <w:rFonts w:eastAsia="Times New Roman"/>
                <w:b/>
                <w:szCs w:val="26"/>
              </w:rPr>
              <w:t>Tổng quan về kỹ thuật số</w:t>
            </w:r>
          </w:p>
          <w:p w:rsidR="00FE3F2F" w:rsidRPr="00A908B7" w:rsidRDefault="00FE3F2F" w:rsidP="00FE3F2F">
            <w:pPr>
              <w:numPr>
                <w:ilvl w:val="1"/>
                <w:numId w:val="7"/>
              </w:numPr>
              <w:spacing w:before="0" w:after="0"/>
              <w:ind w:left="456"/>
              <w:jc w:val="both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Tín hiệu</w:t>
            </w:r>
          </w:p>
          <w:p w:rsidR="00FE3F2F" w:rsidRPr="00A908B7" w:rsidRDefault="00FE3F2F" w:rsidP="00FE3F2F">
            <w:pPr>
              <w:numPr>
                <w:ilvl w:val="1"/>
                <w:numId w:val="7"/>
              </w:numPr>
              <w:spacing w:before="0" w:after="0"/>
              <w:ind w:left="456"/>
              <w:jc w:val="both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Tín hiệu xung</w:t>
            </w:r>
          </w:p>
          <w:p w:rsidR="00FE3F2F" w:rsidRPr="00A908B7" w:rsidRDefault="00FE3F2F" w:rsidP="00FE3F2F">
            <w:pPr>
              <w:numPr>
                <w:ilvl w:val="1"/>
                <w:numId w:val="7"/>
              </w:numPr>
              <w:tabs>
                <w:tab w:val="right" w:leader="dot" w:pos="-4949"/>
              </w:tabs>
              <w:spacing w:before="0" w:after="0"/>
              <w:ind w:left="456"/>
              <w:jc w:val="both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Tín hiệu tương tự, số</w:t>
            </w:r>
          </w:p>
          <w:p w:rsidR="00FE3F2F" w:rsidRPr="00A908B7" w:rsidRDefault="00FE3F2F" w:rsidP="00F6735B">
            <w:pPr>
              <w:tabs>
                <w:tab w:val="right" w:leader="dot" w:pos="3331"/>
              </w:tabs>
              <w:spacing w:before="0" w:after="0"/>
              <w:jc w:val="both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 xml:space="preserve">Chương 1: </w:t>
            </w:r>
            <w:r w:rsidRPr="00A908B7">
              <w:rPr>
                <w:rFonts w:eastAsia="Times New Roman"/>
                <w:b/>
                <w:szCs w:val="26"/>
              </w:rPr>
              <w:t xml:space="preserve">Các hệ thống số </w:t>
            </w:r>
          </w:p>
          <w:p w:rsidR="00FE3F2F" w:rsidRPr="00A908B7" w:rsidRDefault="00FE3F2F" w:rsidP="00FE3F2F">
            <w:pPr>
              <w:numPr>
                <w:ilvl w:val="1"/>
                <w:numId w:val="1"/>
              </w:numPr>
              <w:tabs>
                <w:tab w:val="right" w:leader="dot" w:pos="-4798"/>
              </w:tabs>
              <w:spacing w:before="0" w:after="0"/>
              <w:ind w:left="546" w:hanging="546"/>
              <w:jc w:val="both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 xml:space="preserve">Các hệ thống số </w:t>
            </w:r>
          </w:p>
          <w:p w:rsidR="00FE3F2F" w:rsidRPr="00A908B7" w:rsidRDefault="00FE3F2F" w:rsidP="00FE3F2F">
            <w:pPr>
              <w:numPr>
                <w:ilvl w:val="1"/>
                <w:numId w:val="1"/>
              </w:numPr>
              <w:tabs>
                <w:tab w:val="right" w:leader="dot" w:pos="-4798"/>
              </w:tabs>
              <w:spacing w:before="0" w:after="0"/>
              <w:ind w:left="546" w:hanging="546"/>
              <w:jc w:val="both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 xml:space="preserve">Chuyển đổi giữa các hệ thống số </w:t>
            </w:r>
          </w:p>
          <w:p w:rsidR="00FE3F2F" w:rsidRPr="00A908B7" w:rsidRDefault="00FE3F2F" w:rsidP="00F6735B">
            <w:pPr>
              <w:tabs>
                <w:tab w:val="right" w:leader="dot" w:pos="3331"/>
              </w:tabs>
              <w:spacing w:before="0" w:after="0"/>
              <w:jc w:val="both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 xml:space="preserve">Chương 2: </w:t>
            </w:r>
            <w:r w:rsidRPr="00A908B7">
              <w:rPr>
                <w:rFonts w:eastAsia="Times New Roman"/>
                <w:b/>
                <w:szCs w:val="26"/>
              </w:rPr>
              <w:t>Đại số Boolean và thiết kế mạch Logic</w:t>
            </w:r>
          </w:p>
          <w:p w:rsidR="00FE3F2F" w:rsidRPr="00A908B7" w:rsidRDefault="00FE3F2F" w:rsidP="00F6735B">
            <w:pPr>
              <w:tabs>
                <w:tab w:val="right" w:leader="dot" w:pos="3331"/>
              </w:tabs>
              <w:spacing w:before="0" w:after="0"/>
              <w:jc w:val="both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2.1. Đại số Boole</w:t>
            </w:r>
          </w:p>
          <w:p w:rsidR="00FE3F2F" w:rsidRPr="00A908B7" w:rsidRDefault="00FE3F2F" w:rsidP="00F6735B">
            <w:pPr>
              <w:tabs>
                <w:tab w:val="right" w:leader="dot" w:pos="3331"/>
              </w:tabs>
              <w:spacing w:before="0" w:after="0"/>
              <w:jc w:val="both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2.2. Các cổng Logic cơ bản</w:t>
            </w:r>
          </w:p>
          <w:p w:rsidR="00FE3F2F" w:rsidRPr="00A908B7" w:rsidRDefault="00FE3F2F" w:rsidP="00F6735B">
            <w:pPr>
              <w:tabs>
                <w:tab w:val="right" w:leader="dot" w:pos="3331"/>
              </w:tabs>
              <w:spacing w:before="0" w:after="0"/>
              <w:jc w:val="both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lastRenderedPageBreak/>
              <w:t>2.3. Thiết kế mạch logic</w:t>
            </w:r>
          </w:p>
          <w:p w:rsidR="00FE3F2F" w:rsidRPr="00A908B7" w:rsidRDefault="00FE3F2F" w:rsidP="00F6735B">
            <w:pPr>
              <w:tabs>
                <w:tab w:val="right" w:leader="dot" w:pos="-5082"/>
              </w:tabs>
              <w:spacing w:before="0" w:after="0"/>
              <w:jc w:val="both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 xml:space="preserve">Chương 3: </w:t>
            </w:r>
            <w:r w:rsidRPr="00A908B7">
              <w:rPr>
                <w:rFonts w:eastAsia="Times New Roman"/>
                <w:b/>
                <w:szCs w:val="26"/>
              </w:rPr>
              <w:t>Mạch tổ hợp</w:t>
            </w:r>
          </w:p>
          <w:p w:rsidR="00FE3F2F" w:rsidRPr="00A908B7" w:rsidRDefault="00FE3F2F" w:rsidP="00F6735B">
            <w:pPr>
              <w:tabs>
                <w:tab w:val="right" w:leader="dot" w:pos="-5082"/>
              </w:tabs>
              <w:spacing w:before="0" w:after="0"/>
              <w:jc w:val="both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3.1. Mạch mã hóa</w:t>
            </w:r>
            <w:r w:rsidRPr="00A908B7">
              <w:rPr>
                <w:rFonts w:eastAsia="Times New Roman"/>
                <w:szCs w:val="26"/>
              </w:rPr>
              <w:t xml:space="preserve"> </w:t>
            </w:r>
          </w:p>
          <w:p w:rsidR="00FE3F2F" w:rsidRPr="00A908B7" w:rsidRDefault="00FE3F2F" w:rsidP="00F6735B">
            <w:pPr>
              <w:tabs>
                <w:tab w:val="right" w:leader="dot" w:pos="-5082"/>
              </w:tabs>
              <w:spacing w:before="0" w:after="0"/>
              <w:jc w:val="both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3.2. Mạch giải mã</w:t>
            </w:r>
          </w:p>
          <w:p w:rsidR="00FE3F2F" w:rsidRPr="00A908B7" w:rsidRDefault="00FE3F2F" w:rsidP="00F6735B">
            <w:pPr>
              <w:tabs>
                <w:tab w:val="right" w:leader="dot" w:pos="-5082"/>
              </w:tabs>
              <w:spacing w:before="0" w:after="0"/>
              <w:jc w:val="both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3.3. Mạch dồn kênh</w:t>
            </w:r>
            <w:r w:rsidRPr="00A908B7">
              <w:rPr>
                <w:rFonts w:eastAsia="Times New Roman"/>
                <w:szCs w:val="26"/>
              </w:rPr>
              <w:t xml:space="preserve"> </w:t>
            </w:r>
          </w:p>
          <w:p w:rsidR="00FE3F2F" w:rsidRPr="00A908B7" w:rsidRDefault="00FE3F2F" w:rsidP="00F6735B">
            <w:pPr>
              <w:tabs>
                <w:tab w:val="right" w:leader="dot" w:pos="-5082"/>
              </w:tabs>
              <w:spacing w:before="0" w:after="0"/>
              <w:jc w:val="both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3.4. Mạch phân kênh</w:t>
            </w:r>
          </w:p>
          <w:p w:rsidR="00FE3F2F" w:rsidRPr="00A908B7" w:rsidRDefault="00FE3F2F" w:rsidP="00F6735B">
            <w:pPr>
              <w:tabs>
                <w:tab w:val="right" w:leader="dot" w:pos="-5082"/>
              </w:tabs>
              <w:spacing w:before="0" w:after="0"/>
              <w:jc w:val="both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3.5 Thiết kế mạch tổ hợp</w:t>
            </w:r>
          </w:p>
          <w:p w:rsidR="00FE3F2F" w:rsidRPr="00A908B7" w:rsidRDefault="00FE3F2F" w:rsidP="00F6735B">
            <w:pPr>
              <w:tabs>
                <w:tab w:val="right" w:leader="dot" w:pos="-5082"/>
              </w:tabs>
              <w:spacing w:before="0" w:after="0"/>
              <w:jc w:val="both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 xml:space="preserve">Chương 4: </w:t>
            </w:r>
            <w:r w:rsidRPr="00A908B7">
              <w:rPr>
                <w:rFonts w:eastAsia="Times New Roman"/>
                <w:b/>
                <w:szCs w:val="26"/>
              </w:rPr>
              <w:t>Mạch tuần tự</w:t>
            </w:r>
          </w:p>
          <w:p w:rsidR="00FE3F2F" w:rsidRPr="00A908B7" w:rsidRDefault="00FE3F2F" w:rsidP="00FE3F2F">
            <w:pPr>
              <w:numPr>
                <w:ilvl w:val="1"/>
                <w:numId w:val="2"/>
              </w:numPr>
              <w:tabs>
                <w:tab w:val="right" w:leader="dot" w:pos="-5082"/>
              </w:tabs>
              <w:spacing w:before="0" w:after="0"/>
              <w:ind w:left="456" w:hanging="456"/>
              <w:jc w:val="both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Các mạch chốt và Flip-Flop</w:t>
            </w:r>
          </w:p>
          <w:p w:rsidR="00FE3F2F" w:rsidRPr="00A908B7" w:rsidRDefault="00FE3F2F" w:rsidP="00FE3F2F">
            <w:pPr>
              <w:numPr>
                <w:ilvl w:val="1"/>
                <w:numId w:val="2"/>
              </w:numPr>
              <w:tabs>
                <w:tab w:val="right" w:leader="dot" w:pos="-5082"/>
              </w:tabs>
              <w:spacing w:before="0" w:after="0"/>
              <w:ind w:left="456" w:hanging="456"/>
              <w:jc w:val="both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Mạch đếm nối tiếp</w:t>
            </w:r>
          </w:p>
          <w:p w:rsidR="00FE3F2F" w:rsidRPr="00A908B7" w:rsidRDefault="00FE3F2F" w:rsidP="00FE3F2F">
            <w:pPr>
              <w:numPr>
                <w:ilvl w:val="1"/>
                <w:numId w:val="2"/>
              </w:numPr>
              <w:tabs>
                <w:tab w:val="right" w:leader="dot" w:pos="-4798"/>
              </w:tabs>
              <w:spacing w:before="0" w:after="0"/>
              <w:ind w:left="456" w:hanging="456"/>
              <w:jc w:val="both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Mạch ghi dịch</w:t>
            </w:r>
          </w:p>
          <w:p w:rsidR="00FE3F2F" w:rsidRPr="00A908B7" w:rsidRDefault="00FE3F2F" w:rsidP="00F6735B">
            <w:pPr>
              <w:tabs>
                <w:tab w:val="right" w:leader="dot" w:pos="3331"/>
              </w:tabs>
              <w:spacing w:before="0" w:after="0"/>
              <w:jc w:val="both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 xml:space="preserve">Chương 5: </w:t>
            </w:r>
            <w:r w:rsidRPr="00A908B7">
              <w:rPr>
                <w:rFonts w:eastAsia="Times New Roman"/>
                <w:b/>
                <w:szCs w:val="26"/>
              </w:rPr>
              <w:t>Các mạch số khác</w:t>
            </w:r>
          </w:p>
          <w:p w:rsidR="00FE3F2F" w:rsidRPr="00A908B7" w:rsidRDefault="00FE3F2F" w:rsidP="00F6735B">
            <w:pPr>
              <w:tabs>
                <w:tab w:val="right" w:leader="dot" w:pos="3331"/>
              </w:tabs>
              <w:spacing w:before="0" w:after="0"/>
              <w:jc w:val="both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9.1. Mạch chuyển đổi A/D, D/A</w:t>
            </w:r>
          </w:p>
          <w:p w:rsidR="00FE3F2F" w:rsidRPr="00A908B7" w:rsidRDefault="00FE3F2F" w:rsidP="00F6735B">
            <w:pPr>
              <w:tabs>
                <w:tab w:val="right" w:leader="dot" w:pos="3331"/>
              </w:tabs>
              <w:spacing w:before="0" w:after="0"/>
              <w:jc w:val="both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9.2 . Bộ nhớ</w:t>
            </w:r>
          </w:p>
        </w:tc>
        <w:tc>
          <w:tcPr>
            <w:tcW w:w="918" w:type="dxa"/>
            <w:shd w:val="clear" w:color="auto" w:fill="auto"/>
          </w:tcPr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lastRenderedPageBreak/>
              <w:t>1</w:t>
            </w: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3</w:t>
            </w: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8</w:t>
            </w: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8</w:t>
            </w: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8</w:t>
            </w: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2</w:t>
            </w: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rPr>
                <w:rFonts w:eastAsia="Times New Roman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lastRenderedPageBreak/>
              <w:t>1</w:t>
            </w: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3</w:t>
            </w: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1</w:t>
            </w: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2</w:t>
            </w: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7</w:t>
            </w: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2</w:t>
            </w: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1</w:t>
            </w: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lastRenderedPageBreak/>
              <w:t>4</w:t>
            </w: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8</w:t>
            </w: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1</w:t>
            </w: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1</w:t>
            </w: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1</w:t>
            </w: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1</w:t>
            </w: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4</w:t>
            </w: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7</w:t>
            </w: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2</w:t>
            </w: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3</w:t>
            </w: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2</w:t>
            </w: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2</w:t>
            </w: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1</w:t>
            </w: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1</w:t>
            </w:r>
          </w:p>
        </w:tc>
        <w:tc>
          <w:tcPr>
            <w:tcW w:w="2376" w:type="dxa"/>
            <w:shd w:val="clear" w:color="auto" w:fill="auto"/>
          </w:tcPr>
          <w:p w:rsidR="00FE3F2F" w:rsidRPr="00A908B7" w:rsidRDefault="00FE3F2F" w:rsidP="00F6735B">
            <w:pPr>
              <w:spacing w:before="120" w:after="0" w:line="240" w:lineRule="auto"/>
              <w:jc w:val="both"/>
              <w:rPr>
                <w:rFonts w:eastAsia="Times New Roman"/>
                <w:szCs w:val="26"/>
              </w:rPr>
            </w:pPr>
          </w:p>
        </w:tc>
        <w:tc>
          <w:tcPr>
            <w:tcW w:w="1015" w:type="dxa"/>
            <w:shd w:val="clear" w:color="auto" w:fill="auto"/>
          </w:tcPr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1</w:t>
            </w: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1</w:t>
            </w: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  <w:p w:rsidR="00FE3F2F" w:rsidRPr="00A908B7" w:rsidRDefault="00FE3F2F" w:rsidP="00F6735B">
            <w:pPr>
              <w:spacing w:before="0" w:after="0"/>
              <w:jc w:val="center"/>
              <w:rPr>
                <w:rFonts w:eastAsia="Times New Roman"/>
                <w:szCs w:val="26"/>
              </w:rPr>
            </w:pPr>
          </w:p>
        </w:tc>
      </w:tr>
      <w:tr w:rsidR="00FE3F2F" w:rsidRPr="00A908B7" w:rsidTr="00F6735B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FE3F2F" w:rsidRPr="00A908B7" w:rsidRDefault="00FE3F2F" w:rsidP="00F6735B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</w:rPr>
            </w:pPr>
            <w:r w:rsidRPr="00A908B7">
              <w:rPr>
                <w:rFonts w:eastAsia="Times New Roman"/>
                <w:b/>
                <w:szCs w:val="26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FE3F2F" w:rsidRPr="00A908B7" w:rsidRDefault="00FE3F2F" w:rsidP="00F6735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FE3F2F" w:rsidRPr="00A908B7" w:rsidRDefault="00FE3F2F" w:rsidP="00F6735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FE3F2F" w:rsidRPr="00A908B7" w:rsidRDefault="00FE3F2F" w:rsidP="00F6735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FE3F2F" w:rsidRPr="00A908B7" w:rsidRDefault="00FE3F2F" w:rsidP="00F6735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908B7">
              <w:rPr>
                <w:rFonts w:eastAsia="Times New Roman"/>
                <w:szCs w:val="26"/>
              </w:rPr>
              <w:t>2</w:t>
            </w:r>
          </w:p>
        </w:tc>
      </w:tr>
    </w:tbl>
    <w:p w:rsidR="00FE3F2F" w:rsidRPr="00A908B7" w:rsidRDefault="00FE3F2F" w:rsidP="00FE3F2F">
      <w:pPr>
        <w:tabs>
          <w:tab w:val="right" w:pos="426"/>
        </w:tabs>
        <w:spacing w:before="120" w:after="0" w:line="288" w:lineRule="auto"/>
        <w:jc w:val="both"/>
        <w:rPr>
          <w:rFonts w:eastAsia="Times New Roman"/>
          <w:b/>
          <w:iCs/>
          <w:szCs w:val="26"/>
          <w:lang w:val="sv-SE"/>
        </w:rPr>
      </w:pPr>
      <w:r w:rsidRPr="00A908B7">
        <w:rPr>
          <w:rFonts w:eastAsia="Times New Roman"/>
          <w:b/>
          <w:iCs/>
          <w:szCs w:val="26"/>
          <w:lang w:val="sv-SE"/>
        </w:rPr>
        <w:t>2. Nội dung chi tiết: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jc w:val="both"/>
        <w:rPr>
          <w:rFonts w:eastAsia="Times New Roman"/>
          <w:iCs/>
          <w:szCs w:val="26"/>
          <w:lang w:val="pt-BR"/>
        </w:rPr>
      </w:pPr>
      <w:r w:rsidRPr="00A908B7">
        <w:rPr>
          <w:rFonts w:eastAsia="Times New Roman"/>
          <w:b/>
          <w:szCs w:val="26"/>
        </w:rPr>
        <w:t>Bài mở đầu: Tổng quan về kỹ thuật số</w:t>
      </w:r>
      <w:r w:rsidRPr="00A908B7">
        <w:rPr>
          <w:rFonts w:eastAsia="Times New Roman"/>
          <w:szCs w:val="26"/>
        </w:rPr>
        <w:t xml:space="preserve"> </w:t>
      </w:r>
      <w:r w:rsidRPr="00A908B7">
        <w:rPr>
          <w:rFonts w:eastAsia="Times New Roman"/>
          <w:szCs w:val="26"/>
        </w:rPr>
        <w:tab/>
      </w:r>
      <w:r w:rsidRPr="00A908B7">
        <w:rPr>
          <w:rFonts w:eastAsia="Times New Roman"/>
          <w:szCs w:val="26"/>
        </w:rPr>
        <w:tab/>
      </w:r>
      <w:r w:rsidRPr="00A908B7">
        <w:rPr>
          <w:rFonts w:eastAsia="Times New Roman"/>
          <w:szCs w:val="26"/>
        </w:rPr>
        <w:tab/>
      </w:r>
      <w:r w:rsidRPr="00A908B7">
        <w:rPr>
          <w:rFonts w:eastAsia="Times New Roman"/>
          <w:szCs w:val="26"/>
        </w:rPr>
        <w:tab/>
      </w:r>
      <w:r w:rsidRPr="00A908B7">
        <w:rPr>
          <w:rFonts w:eastAsia="Times New Roman"/>
          <w:szCs w:val="26"/>
        </w:rPr>
        <w:tab/>
      </w:r>
      <w:r w:rsidRPr="00A908B7">
        <w:rPr>
          <w:rFonts w:eastAsia="Times New Roman"/>
          <w:i/>
          <w:iCs/>
          <w:szCs w:val="26"/>
          <w:lang w:val="pt-BR"/>
        </w:rPr>
        <w:t>Thời gian: 1 giờ</w:t>
      </w:r>
    </w:p>
    <w:p w:rsidR="00FE3F2F" w:rsidRPr="00A908B7" w:rsidRDefault="00FE3F2F" w:rsidP="00FE3F2F">
      <w:pPr>
        <w:spacing w:before="0" w:after="0" w:line="288" w:lineRule="auto"/>
        <w:jc w:val="both"/>
        <w:rPr>
          <w:rFonts w:eastAsia="Times New Roman"/>
          <w:iCs/>
          <w:szCs w:val="26"/>
          <w:lang w:val="pt-BR"/>
        </w:rPr>
      </w:pPr>
      <w:r w:rsidRPr="00A908B7">
        <w:rPr>
          <w:rFonts w:eastAsia="Times New Roman"/>
          <w:b/>
          <w:i/>
          <w:iCs/>
          <w:szCs w:val="26"/>
          <w:lang w:val="pt-BR"/>
        </w:rPr>
        <w:t>Mục tiêu:</w:t>
      </w:r>
    </w:p>
    <w:p w:rsidR="00FE3F2F" w:rsidRPr="00A908B7" w:rsidRDefault="00FE3F2F" w:rsidP="00FE3F2F">
      <w:pPr>
        <w:spacing w:before="0" w:after="0" w:line="288" w:lineRule="auto"/>
        <w:jc w:val="both"/>
        <w:rPr>
          <w:rFonts w:eastAsia="Times New Roman"/>
          <w:iCs/>
          <w:szCs w:val="26"/>
          <w:lang w:val="pt-BR"/>
        </w:rPr>
      </w:pPr>
      <w:r w:rsidRPr="00A908B7">
        <w:rPr>
          <w:rFonts w:eastAsia="Times New Roman"/>
          <w:iCs/>
          <w:szCs w:val="26"/>
          <w:lang w:val="pt-BR"/>
        </w:rPr>
        <w:tab/>
        <w:t>- Trình bày được các khái niệm về tín hiệu, tín hiệu xung, tín hiệu tương tự, tín hiệu số.</w:t>
      </w:r>
    </w:p>
    <w:p w:rsidR="00FE3F2F" w:rsidRPr="00A908B7" w:rsidRDefault="00FE3F2F" w:rsidP="00FE3F2F">
      <w:pPr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b/>
          <w:i/>
          <w:iCs/>
          <w:szCs w:val="26"/>
          <w:lang w:val="pt-BR"/>
        </w:rPr>
        <w:t>Nội dung:</w:t>
      </w:r>
    </w:p>
    <w:p w:rsidR="00FE3F2F" w:rsidRPr="00A908B7" w:rsidRDefault="00FE3F2F" w:rsidP="00FE3F2F">
      <w:pPr>
        <w:tabs>
          <w:tab w:val="right" w:leader="dot" w:pos="-4253"/>
        </w:tabs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ab/>
        <w:t>1.Tín hiệu</w:t>
      </w:r>
    </w:p>
    <w:p w:rsidR="00FE3F2F" w:rsidRPr="00A908B7" w:rsidRDefault="00FE3F2F" w:rsidP="00FE3F2F">
      <w:pPr>
        <w:tabs>
          <w:tab w:val="right" w:leader="dot" w:pos="-4253"/>
        </w:tabs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ab/>
        <w:t>2.Tín hiệu xung</w:t>
      </w:r>
    </w:p>
    <w:p w:rsidR="00FE3F2F" w:rsidRPr="00A908B7" w:rsidRDefault="00FE3F2F" w:rsidP="00FE3F2F">
      <w:pPr>
        <w:tabs>
          <w:tab w:val="right" w:leader="dot" w:pos="-4253"/>
        </w:tabs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ab/>
        <w:t>3.Tín hiệu tương tự, số</w:t>
      </w:r>
    </w:p>
    <w:p w:rsidR="00FE3F2F" w:rsidRPr="00A908B7" w:rsidRDefault="00FE3F2F" w:rsidP="00FE3F2F">
      <w:pPr>
        <w:tabs>
          <w:tab w:val="right" w:leader="dot" w:pos="-4253"/>
        </w:tabs>
        <w:spacing w:before="0" w:after="0" w:line="288" w:lineRule="auto"/>
        <w:jc w:val="both"/>
        <w:rPr>
          <w:rFonts w:eastAsia="Times New Roman"/>
          <w:iCs/>
          <w:szCs w:val="26"/>
          <w:lang w:val="pt-BR"/>
        </w:rPr>
      </w:pPr>
      <w:r w:rsidRPr="00A908B7">
        <w:rPr>
          <w:rFonts w:eastAsia="Times New Roman"/>
          <w:b/>
          <w:szCs w:val="26"/>
        </w:rPr>
        <w:t>Chương 1: Các hệ thống số</w:t>
      </w:r>
      <w:r w:rsidRPr="00A908B7">
        <w:rPr>
          <w:rFonts w:eastAsia="Times New Roman"/>
          <w:szCs w:val="26"/>
        </w:rPr>
        <w:tab/>
      </w:r>
      <w:r w:rsidRPr="00A908B7">
        <w:rPr>
          <w:rFonts w:eastAsia="Times New Roman"/>
          <w:szCs w:val="26"/>
        </w:rPr>
        <w:tab/>
      </w:r>
      <w:r w:rsidRPr="00A908B7">
        <w:rPr>
          <w:rFonts w:eastAsia="Times New Roman"/>
          <w:szCs w:val="26"/>
        </w:rPr>
        <w:tab/>
      </w:r>
      <w:r w:rsidRPr="00A908B7">
        <w:rPr>
          <w:rFonts w:eastAsia="Times New Roman"/>
          <w:szCs w:val="26"/>
        </w:rPr>
        <w:tab/>
      </w:r>
      <w:r w:rsidRPr="00A908B7">
        <w:rPr>
          <w:rFonts w:eastAsia="Times New Roman"/>
          <w:szCs w:val="26"/>
        </w:rPr>
        <w:tab/>
      </w:r>
      <w:r w:rsidRPr="00A908B7">
        <w:rPr>
          <w:rFonts w:eastAsia="Times New Roman"/>
          <w:szCs w:val="26"/>
        </w:rPr>
        <w:tab/>
      </w:r>
      <w:r w:rsidRPr="00A908B7">
        <w:rPr>
          <w:rFonts w:eastAsia="Times New Roman"/>
          <w:i/>
          <w:iCs/>
          <w:szCs w:val="26"/>
          <w:lang w:val="pt-BR"/>
        </w:rPr>
        <w:t>Thời gian: 3 giờ</w:t>
      </w:r>
    </w:p>
    <w:p w:rsidR="00FE3F2F" w:rsidRPr="00A908B7" w:rsidRDefault="00FE3F2F" w:rsidP="00FE3F2F">
      <w:pPr>
        <w:tabs>
          <w:tab w:val="right" w:leader="dot" w:pos="-4253"/>
        </w:tabs>
        <w:spacing w:before="0" w:after="0" w:line="288" w:lineRule="auto"/>
        <w:jc w:val="both"/>
        <w:rPr>
          <w:rFonts w:eastAsia="Times New Roman"/>
          <w:iCs/>
          <w:szCs w:val="26"/>
          <w:lang w:val="pt-BR"/>
        </w:rPr>
      </w:pPr>
      <w:r w:rsidRPr="00A908B7">
        <w:rPr>
          <w:rFonts w:eastAsia="Times New Roman"/>
          <w:b/>
          <w:i/>
          <w:iCs/>
          <w:szCs w:val="26"/>
          <w:lang w:val="pt-BR"/>
        </w:rPr>
        <w:t>Mục tiêu:</w:t>
      </w:r>
    </w:p>
    <w:p w:rsidR="00FE3F2F" w:rsidRPr="00A908B7" w:rsidRDefault="00FE3F2F" w:rsidP="00FE3F2F">
      <w:pPr>
        <w:tabs>
          <w:tab w:val="right" w:leader="dot" w:pos="-4253"/>
        </w:tabs>
        <w:spacing w:before="0" w:after="0" w:line="288" w:lineRule="auto"/>
        <w:jc w:val="both"/>
        <w:rPr>
          <w:rFonts w:eastAsia="Times New Roman"/>
          <w:iCs/>
          <w:szCs w:val="26"/>
          <w:lang w:val="pt-BR"/>
        </w:rPr>
      </w:pPr>
      <w:r w:rsidRPr="00A908B7">
        <w:rPr>
          <w:rFonts w:eastAsia="Times New Roman"/>
          <w:iCs/>
          <w:szCs w:val="26"/>
          <w:lang w:val="pt-BR"/>
        </w:rPr>
        <w:tab/>
        <w:t>- Hiểu được các hệ thống đếm thường gặp trong kỹ thuật số: hệ thập phân, hệ nhị phân, hệ bát phân, hệ thập lục phân.</w:t>
      </w:r>
    </w:p>
    <w:p w:rsidR="00FE3F2F" w:rsidRPr="00A908B7" w:rsidRDefault="00FE3F2F" w:rsidP="00FE3F2F">
      <w:pPr>
        <w:tabs>
          <w:tab w:val="right" w:leader="dot" w:pos="-4253"/>
        </w:tabs>
        <w:spacing w:before="0" w:after="0" w:line="288" w:lineRule="auto"/>
        <w:jc w:val="both"/>
        <w:rPr>
          <w:rFonts w:eastAsia="Times New Roman"/>
          <w:iCs/>
          <w:szCs w:val="26"/>
          <w:lang w:val="pt-BR"/>
        </w:rPr>
      </w:pPr>
      <w:r w:rsidRPr="00A908B7">
        <w:rPr>
          <w:rFonts w:eastAsia="Times New Roman"/>
          <w:iCs/>
          <w:szCs w:val="26"/>
          <w:lang w:val="pt-BR"/>
        </w:rPr>
        <w:tab/>
        <w:t>- Tính toán chuyển đổi được giữa các hệ thống số đếm.</w:t>
      </w:r>
    </w:p>
    <w:p w:rsidR="00FE3F2F" w:rsidRPr="00A908B7" w:rsidRDefault="00FE3F2F" w:rsidP="00FE3F2F">
      <w:pPr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b/>
          <w:i/>
          <w:iCs/>
          <w:szCs w:val="26"/>
          <w:lang w:val="pt-BR"/>
        </w:rPr>
        <w:t>Nội dung:</w:t>
      </w:r>
    </w:p>
    <w:p w:rsidR="00FE3F2F" w:rsidRPr="00A908B7" w:rsidRDefault="00FE3F2F" w:rsidP="00FE3F2F">
      <w:pPr>
        <w:numPr>
          <w:ilvl w:val="1"/>
          <w:numId w:val="3"/>
        </w:numPr>
        <w:tabs>
          <w:tab w:val="right" w:leader="dot" w:pos="-4253"/>
        </w:tabs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 xml:space="preserve"> Các hệ thống số</w:t>
      </w:r>
    </w:p>
    <w:p w:rsidR="00FE3F2F" w:rsidRPr="00A908B7" w:rsidRDefault="00FE3F2F" w:rsidP="00FE3F2F">
      <w:pPr>
        <w:numPr>
          <w:ilvl w:val="2"/>
          <w:numId w:val="3"/>
        </w:numPr>
        <w:tabs>
          <w:tab w:val="right" w:leader="dot" w:pos="-4253"/>
        </w:tabs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Hệ thống số thập phân</w:t>
      </w:r>
    </w:p>
    <w:p w:rsidR="00FE3F2F" w:rsidRPr="00A908B7" w:rsidRDefault="00FE3F2F" w:rsidP="00FE3F2F">
      <w:pPr>
        <w:numPr>
          <w:ilvl w:val="2"/>
          <w:numId w:val="3"/>
        </w:numPr>
        <w:tabs>
          <w:tab w:val="right" w:leader="dot" w:pos="-4253"/>
        </w:tabs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Hệ thống số nhị phân</w:t>
      </w:r>
    </w:p>
    <w:p w:rsidR="00FE3F2F" w:rsidRPr="00A908B7" w:rsidRDefault="00FE3F2F" w:rsidP="00FE3F2F">
      <w:pPr>
        <w:numPr>
          <w:ilvl w:val="2"/>
          <w:numId w:val="3"/>
        </w:numPr>
        <w:tabs>
          <w:tab w:val="right" w:leader="dot" w:pos="-4253"/>
        </w:tabs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Hệ thống số bát phân</w:t>
      </w:r>
    </w:p>
    <w:p w:rsidR="00FE3F2F" w:rsidRPr="00A908B7" w:rsidRDefault="00FE3F2F" w:rsidP="00FE3F2F">
      <w:pPr>
        <w:numPr>
          <w:ilvl w:val="2"/>
          <w:numId w:val="3"/>
        </w:numPr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lastRenderedPageBreak/>
        <w:t>Hệ thống số thập lục phân</w:t>
      </w:r>
    </w:p>
    <w:p w:rsidR="00FE3F2F" w:rsidRPr="00A908B7" w:rsidRDefault="00FE3F2F" w:rsidP="00FE3F2F">
      <w:pPr>
        <w:numPr>
          <w:ilvl w:val="1"/>
          <w:numId w:val="3"/>
        </w:numPr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 xml:space="preserve"> Chuyển đổi giữa các hệ thống số</w:t>
      </w:r>
    </w:p>
    <w:p w:rsidR="00FE3F2F" w:rsidRPr="00A908B7" w:rsidRDefault="00FE3F2F" w:rsidP="00FE3F2F">
      <w:pPr>
        <w:numPr>
          <w:ilvl w:val="2"/>
          <w:numId w:val="3"/>
        </w:numPr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Chuyển đổi số thập phân sang các hệ thống số khác</w:t>
      </w:r>
    </w:p>
    <w:p w:rsidR="00FE3F2F" w:rsidRPr="00A908B7" w:rsidRDefault="00FE3F2F" w:rsidP="00FE3F2F">
      <w:pPr>
        <w:numPr>
          <w:ilvl w:val="2"/>
          <w:numId w:val="3"/>
        </w:numPr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Chuyển đổi số nhị phân sang hệ thống số bát phân và thập lục phân</w:t>
      </w:r>
    </w:p>
    <w:p w:rsidR="00FE3F2F" w:rsidRPr="00A908B7" w:rsidRDefault="00FE3F2F" w:rsidP="00FE3F2F">
      <w:pPr>
        <w:numPr>
          <w:ilvl w:val="2"/>
          <w:numId w:val="3"/>
        </w:numPr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Chuyển đổi số thập lục phân, số bát phân sang hệ thống số nhị phân</w:t>
      </w:r>
    </w:p>
    <w:p w:rsidR="00FE3F2F" w:rsidRPr="00A908B7" w:rsidRDefault="00FE3F2F" w:rsidP="00FE3F2F">
      <w:pPr>
        <w:numPr>
          <w:ilvl w:val="2"/>
          <w:numId w:val="3"/>
        </w:numPr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Chuyển đổi phần nguyên và phần thập phân của một số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jc w:val="both"/>
        <w:rPr>
          <w:rFonts w:eastAsia="Times New Roman"/>
          <w:i/>
          <w:iCs/>
          <w:szCs w:val="26"/>
          <w:lang w:val="pt-BR"/>
        </w:rPr>
      </w:pPr>
      <w:r w:rsidRPr="00A908B7">
        <w:rPr>
          <w:rFonts w:eastAsia="Times New Roman"/>
          <w:b/>
          <w:szCs w:val="26"/>
        </w:rPr>
        <w:t>Chương 2: Đại số Boolean và thiết kế Logic</w:t>
      </w:r>
      <w:r w:rsidRPr="00A908B7">
        <w:rPr>
          <w:rFonts w:eastAsia="Times New Roman"/>
          <w:iCs/>
          <w:szCs w:val="26"/>
          <w:lang w:val="pt-BR"/>
        </w:rPr>
        <w:tab/>
      </w:r>
      <w:r w:rsidRPr="00A908B7">
        <w:rPr>
          <w:rFonts w:eastAsia="Times New Roman"/>
          <w:iCs/>
          <w:szCs w:val="26"/>
          <w:lang w:val="pt-BR"/>
        </w:rPr>
        <w:tab/>
      </w:r>
      <w:r w:rsidRPr="00A908B7">
        <w:rPr>
          <w:rFonts w:eastAsia="Times New Roman"/>
          <w:iCs/>
          <w:szCs w:val="26"/>
          <w:lang w:val="pt-BR"/>
        </w:rPr>
        <w:tab/>
      </w:r>
      <w:r w:rsidRPr="00A908B7">
        <w:rPr>
          <w:rFonts w:eastAsia="Times New Roman"/>
          <w:iCs/>
          <w:szCs w:val="26"/>
          <w:lang w:val="pt-BR"/>
        </w:rPr>
        <w:tab/>
      </w:r>
      <w:r w:rsidRPr="00A908B7">
        <w:rPr>
          <w:rFonts w:eastAsia="Times New Roman"/>
          <w:i/>
          <w:iCs/>
          <w:szCs w:val="26"/>
          <w:lang w:val="pt-BR"/>
        </w:rPr>
        <w:t>Thời gian: 7 giờ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jc w:val="both"/>
        <w:rPr>
          <w:rFonts w:eastAsia="Times New Roman"/>
          <w:iCs/>
          <w:szCs w:val="26"/>
          <w:lang w:val="pt-BR"/>
        </w:rPr>
      </w:pPr>
      <w:r w:rsidRPr="00A908B7">
        <w:rPr>
          <w:rFonts w:eastAsia="Times New Roman"/>
          <w:b/>
          <w:i/>
          <w:iCs/>
          <w:szCs w:val="26"/>
          <w:lang w:val="pt-BR"/>
        </w:rPr>
        <w:t xml:space="preserve">Mục tiêu: </w:t>
      </w:r>
    </w:p>
    <w:p w:rsidR="00FE3F2F" w:rsidRPr="00A908B7" w:rsidRDefault="00FE3F2F" w:rsidP="00FE3F2F">
      <w:pPr>
        <w:spacing w:before="0" w:after="0" w:line="288" w:lineRule="auto"/>
        <w:jc w:val="both"/>
        <w:rPr>
          <w:rFonts w:eastAsia="Times New Roman"/>
          <w:iCs/>
          <w:szCs w:val="26"/>
          <w:lang w:val="pt-BR"/>
        </w:rPr>
      </w:pPr>
      <w:r w:rsidRPr="00A908B7">
        <w:rPr>
          <w:rFonts w:eastAsia="Times New Roman"/>
          <w:iCs/>
          <w:szCs w:val="26"/>
          <w:lang w:val="pt-BR"/>
        </w:rPr>
        <w:tab/>
        <w:t>- Hiểu rõ và vận dụng được các phương pháp biểu diễn hàm Boole, đơn giản hóa hàm Boole.</w:t>
      </w:r>
    </w:p>
    <w:p w:rsidR="00FE3F2F" w:rsidRPr="00A908B7" w:rsidRDefault="00FE3F2F" w:rsidP="00FE3F2F">
      <w:pPr>
        <w:spacing w:before="0" w:after="0" w:line="288" w:lineRule="auto"/>
        <w:jc w:val="both"/>
        <w:rPr>
          <w:rFonts w:eastAsia="Times New Roman"/>
          <w:iCs/>
          <w:szCs w:val="26"/>
          <w:lang w:val="pt-BR"/>
        </w:rPr>
      </w:pPr>
      <w:r w:rsidRPr="00A908B7">
        <w:rPr>
          <w:rFonts w:eastAsia="Times New Roman"/>
          <w:iCs/>
          <w:szCs w:val="26"/>
          <w:lang w:val="pt-BR"/>
        </w:rPr>
        <w:tab/>
        <w:t xml:space="preserve">- Vận dụng các cổng logic cơ bản để vẽ sơ đồ mạch logic.          </w:t>
      </w:r>
    </w:p>
    <w:p w:rsidR="00FE3F2F" w:rsidRPr="00A908B7" w:rsidRDefault="00FE3F2F" w:rsidP="00FE3F2F">
      <w:pPr>
        <w:spacing w:before="0" w:after="0" w:line="288" w:lineRule="auto"/>
        <w:ind w:firstLine="720"/>
        <w:jc w:val="both"/>
        <w:rPr>
          <w:rFonts w:eastAsia="Times New Roman"/>
          <w:iCs/>
          <w:szCs w:val="26"/>
          <w:lang w:val="pt-BR"/>
        </w:rPr>
      </w:pPr>
      <w:r w:rsidRPr="00A908B7">
        <w:rPr>
          <w:rFonts w:eastAsia="Times New Roman"/>
          <w:iCs/>
          <w:szCs w:val="26"/>
          <w:lang w:val="pt-BR"/>
        </w:rPr>
        <w:t>- Tính toán, thiết kế mạch logic theo đúng quy trình.</w:t>
      </w:r>
    </w:p>
    <w:p w:rsidR="00FE3F2F" w:rsidRPr="00A908B7" w:rsidRDefault="00FE3F2F" w:rsidP="00FE3F2F">
      <w:pPr>
        <w:spacing w:before="0" w:after="0" w:line="288" w:lineRule="auto"/>
        <w:jc w:val="both"/>
        <w:rPr>
          <w:rFonts w:eastAsia="Times New Roman"/>
          <w:b/>
          <w:i/>
          <w:szCs w:val="26"/>
        </w:rPr>
      </w:pPr>
      <w:r w:rsidRPr="00A908B7">
        <w:rPr>
          <w:rFonts w:eastAsia="Times New Roman"/>
          <w:b/>
          <w:i/>
          <w:iCs/>
          <w:szCs w:val="26"/>
          <w:lang w:val="pt-BR"/>
        </w:rPr>
        <w:t>Nội dung: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ind w:left="54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2.1. Đại số Boole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ind w:left="108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2.1.1 Định nghĩa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ind w:left="108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2.1.2. Các phép toán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ind w:left="108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2.1.3. Các công thức, định lý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ind w:left="108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2.1.4. Hàm Boole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ind w:left="108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2.1.5. Biểu diễn hàm Boole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ind w:left="108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 xml:space="preserve">          2.1.5.1. Bảng trạng thái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ind w:left="108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 xml:space="preserve">          2.1.5.2. Giải tích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ind w:left="108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 xml:space="preserve">                      a. Dạng chuẩn 1 – Minterm – Tổng các tích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ind w:left="108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 xml:space="preserve">                      b. Dạng chuẩn 2 – Maxterm – Tích các tổng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ind w:left="108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 xml:space="preserve">          2.1.5.3. Sơ đồ mạch logic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ind w:left="108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 xml:space="preserve">          2.1.5.4. Bìa Karnaugh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ind w:left="108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2.1.6. Đơn giản hóa hàm Boole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ind w:left="108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 xml:space="preserve">          2.1.6.1. Sử dụng các công thức, định lý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ind w:left="108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 xml:space="preserve">          2.1.6.2. Sử dụng bìa Karnaugh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ind w:left="567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2.2. Các cổng Logic cơ bản</w:t>
      </w:r>
    </w:p>
    <w:p w:rsidR="00FE3F2F" w:rsidRPr="00A908B7" w:rsidRDefault="00FE3F2F" w:rsidP="00FE3F2F">
      <w:pPr>
        <w:tabs>
          <w:tab w:val="right" w:leader="dot" w:pos="-4253"/>
        </w:tabs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ab/>
        <w:t xml:space="preserve">    2.2.1. Cổng AND</w:t>
      </w:r>
    </w:p>
    <w:p w:rsidR="00FE3F2F" w:rsidRPr="00A908B7" w:rsidRDefault="00FE3F2F" w:rsidP="00FE3F2F">
      <w:pPr>
        <w:tabs>
          <w:tab w:val="right" w:leader="dot" w:pos="-4253"/>
        </w:tabs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ab/>
        <w:t xml:space="preserve">    2.2.2. Cổng OR</w:t>
      </w:r>
    </w:p>
    <w:p w:rsidR="00FE3F2F" w:rsidRPr="00A908B7" w:rsidRDefault="00FE3F2F" w:rsidP="00FE3F2F">
      <w:pPr>
        <w:tabs>
          <w:tab w:val="right" w:leader="dot" w:pos="-4253"/>
        </w:tabs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 xml:space="preserve">               2.2.3. Cổng NOT</w:t>
      </w:r>
    </w:p>
    <w:p w:rsidR="00FE3F2F" w:rsidRPr="00A908B7" w:rsidRDefault="00FE3F2F" w:rsidP="00FE3F2F">
      <w:pPr>
        <w:tabs>
          <w:tab w:val="right" w:leader="dot" w:pos="-4253"/>
        </w:tabs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 xml:space="preserve">               2.2.4. Cổng NAND</w:t>
      </w:r>
    </w:p>
    <w:p w:rsidR="00FE3F2F" w:rsidRPr="00A908B7" w:rsidRDefault="00FE3F2F" w:rsidP="00FE3F2F">
      <w:pPr>
        <w:tabs>
          <w:tab w:val="right" w:leader="dot" w:pos="-4253"/>
        </w:tabs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 xml:space="preserve">               2.2.5. Cổng NOR</w:t>
      </w:r>
    </w:p>
    <w:p w:rsidR="00FE3F2F" w:rsidRPr="00A908B7" w:rsidRDefault="00FE3F2F" w:rsidP="00FE3F2F">
      <w:pPr>
        <w:tabs>
          <w:tab w:val="right" w:leader="dot" w:pos="-4253"/>
        </w:tabs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 xml:space="preserve">               2.2.6. Cổng Ex-Or</w:t>
      </w:r>
    </w:p>
    <w:p w:rsidR="00FE3F2F" w:rsidRPr="00A908B7" w:rsidRDefault="00FE3F2F" w:rsidP="00FE3F2F">
      <w:pPr>
        <w:tabs>
          <w:tab w:val="right" w:leader="dot" w:pos="-4253"/>
        </w:tabs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 xml:space="preserve">               2.2.7. Dùng cổng NAND tạo ra các cổng logic khác</w:t>
      </w:r>
    </w:p>
    <w:p w:rsidR="00FE3F2F" w:rsidRPr="00A908B7" w:rsidRDefault="00FE3F2F" w:rsidP="00FE3F2F">
      <w:pPr>
        <w:tabs>
          <w:tab w:val="right" w:leader="dot" w:pos="-4253"/>
        </w:tabs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 xml:space="preserve">               2.2.8. Dùng cổng NOR tạo ra các cổng logic khác</w:t>
      </w:r>
    </w:p>
    <w:p w:rsidR="00FE3F2F" w:rsidRPr="00A908B7" w:rsidRDefault="00FE3F2F" w:rsidP="00FE3F2F">
      <w:pPr>
        <w:tabs>
          <w:tab w:val="right" w:leader="dot" w:pos="-4253"/>
        </w:tabs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 xml:space="preserve">        2.3. Thiết kế mạch logic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 xml:space="preserve">               2.3.1. Lập bảng trạng thái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 xml:space="preserve">               2.3.2. Viết hàm boole từ bảng trạng thái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lastRenderedPageBreak/>
        <w:t xml:space="preserve">               2.3.3. Rút gọn hàm boole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 xml:space="preserve">               2.3.4. Vẽ sơ đồ mạch logic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 xml:space="preserve">               2.3.5. Tối ưu mạch logic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ind w:left="1080"/>
        <w:jc w:val="both"/>
        <w:rPr>
          <w:rFonts w:eastAsia="Times New Roman"/>
          <w:szCs w:val="26"/>
        </w:rPr>
      </w:pPr>
    </w:p>
    <w:p w:rsidR="00FE3F2F" w:rsidRPr="00A908B7" w:rsidRDefault="00FE3F2F" w:rsidP="00FE3F2F">
      <w:pPr>
        <w:spacing w:before="0" w:after="0" w:line="288" w:lineRule="auto"/>
        <w:jc w:val="both"/>
        <w:rPr>
          <w:rFonts w:eastAsia="Times New Roman"/>
          <w:i/>
          <w:iCs/>
          <w:szCs w:val="26"/>
          <w:lang w:val="pt-BR"/>
        </w:rPr>
      </w:pPr>
      <w:r w:rsidRPr="00A908B7">
        <w:rPr>
          <w:rFonts w:eastAsia="Times New Roman"/>
          <w:b/>
          <w:szCs w:val="26"/>
        </w:rPr>
        <w:t>Chương 3: Mạch tổ hợp</w:t>
      </w:r>
      <w:r w:rsidRPr="00A908B7">
        <w:rPr>
          <w:rFonts w:eastAsia="Times New Roman"/>
          <w:b/>
          <w:szCs w:val="26"/>
        </w:rPr>
        <w:tab/>
      </w:r>
      <w:r w:rsidRPr="00A908B7">
        <w:rPr>
          <w:rFonts w:eastAsia="Times New Roman"/>
          <w:szCs w:val="26"/>
        </w:rPr>
        <w:tab/>
      </w:r>
      <w:r w:rsidRPr="00A908B7">
        <w:rPr>
          <w:rFonts w:eastAsia="Times New Roman"/>
          <w:szCs w:val="26"/>
        </w:rPr>
        <w:tab/>
      </w:r>
      <w:r w:rsidRPr="00A908B7">
        <w:rPr>
          <w:rFonts w:eastAsia="Times New Roman"/>
          <w:szCs w:val="26"/>
        </w:rPr>
        <w:tab/>
      </w:r>
      <w:r w:rsidRPr="00A908B7">
        <w:rPr>
          <w:rFonts w:eastAsia="Times New Roman"/>
          <w:szCs w:val="26"/>
        </w:rPr>
        <w:tab/>
      </w:r>
      <w:r w:rsidRPr="00A908B7">
        <w:rPr>
          <w:rFonts w:eastAsia="Times New Roman"/>
          <w:szCs w:val="26"/>
        </w:rPr>
        <w:tab/>
      </w:r>
      <w:r w:rsidRPr="00A908B7">
        <w:rPr>
          <w:rFonts w:eastAsia="Times New Roman"/>
          <w:szCs w:val="26"/>
        </w:rPr>
        <w:tab/>
      </w:r>
      <w:r w:rsidRPr="00A908B7">
        <w:rPr>
          <w:rFonts w:eastAsia="Times New Roman"/>
          <w:i/>
          <w:iCs/>
          <w:szCs w:val="26"/>
          <w:lang w:val="pt-BR"/>
        </w:rPr>
        <w:t>Thời gian: 8 giờ</w:t>
      </w:r>
    </w:p>
    <w:p w:rsidR="00FE3F2F" w:rsidRPr="00A908B7" w:rsidRDefault="00FE3F2F" w:rsidP="00FE3F2F">
      <w:pPr>
        <w:spacing w:before="0" w:after="0" w:line="288" w:lineRule="auto"/>
        <w:jc w:val="both"/>
        <w:rPr>
          <w:rFonts w:eastAsia="Times New Roman"/>
          <w:iCs/>
          <w:szCs w:val="26"/>
          <w:lang w:val="pt-BR"/>
        </w:rPr>
      </w:pPr>
      <w:r w:rsidRPr="00A908B7">
        <w:rPr>
          <w:rFonts w:eastAsia="Times New Roman"/>
          <w:b/>
          <w:i/>
          <w:iCs/>
          <w:szCs w:val="26"/>
          <w:lang w:val="pt-BR"/>
        </w:rPr>
        <w:t xml:space="preserve">Mục tiêu: </w:t>
      </w:r>
    </w:p>
    <w:p w:rsidR="00FE3F2F" w:rsidRPr="00A908B7" w:rsidRDefault="00FE3F2F" w:rsidP="00FE3F2F">
      <w:pPr>
        <w:spacing w:before="0" w:after="0" w:line="288" w:lineRule="auto"/>
        <w:jc w:val="both"/>
        <w:rPr>
          <w:rFonts w:eastAsia="Times New Roman"/>
          <w:iCs/>
          <w:szCs w:val="26"/>
          <w:lang w:val="pt-BR"/>
        </w:rPr>
      </w:pPr>
      <w:r w:rsidRPr="00A908B7">
        <w:rPr>
          <w:rFonts w:eastAsia="Times New Roman"/>
          <w:iCs/>
          <w:szCs w:val="26"/>
          <w:lang w:val="pt-BR"/>
        </w:rPr>
        <w:tab/>
        <w:t>- Hiểu nguyên lý hoạt động của các mạch tổ hợp: mạch mã hóa, mạch giải mã, mạch phân kênh, mạch dồn kênh.</w:t>
      </w:r>
    </w:p>
    <w:p w:rsidR="00FE3F2F" w:rsidRPr="00A908B7" w:rsidRDefault="00FE3F2F" w:rsidP="00FE3F2F">
      <w:pPr>
        <w:spacing w:before="0" w:after="0" w:line="288" w:lineRule="auto"/>
        <w:jc w:val="both"/>
        <w:rPr>
          <w:rFonts w:eastAsia="Times New Roman"/>
          <w:iCs/>
          <w:szCs w:val="26"/>
          <w:lang w:val="pt-BR"/>
        </w:rPr>
      </w:pPr>
      <w:r w:rsidRPr="00A908B7">
        <w:rPr>
          <w:rFonts w:eastAsia="Times New Roman"/>
          <w:iCs/>
          <w:szCs w:val="26"/>
          <w:lang w:val="pt-BR"/>
        </w:rPr>
        <w:tab/>
        <w:t xml:space="preserve">- Tính toán, thiết kế mạch tổ hợp nhiều ngõ vào ra từ các mạch ít ngõ vào ra hơn. </w:t>
      </w:r>
    </w:p>
    <w:p w:rsidR="00FE3F2F" w:rsidRPr="00A908B7" w:rsidRDefault="00FE3F2F" w:rsidP="00FE3F2F">
      <w:pPr>
        <w:spacing w:before="0" w:after="0" w:line="288" w:lineRule="auto"/>
        <w:jc w:val="both"/>
        <w:rPr>
          <w:rFonts w:eastAsia="Times New Roman"/>
          <w:b/>
          <w:i/>
          <w:szCs w:val="26"/>
        </w:rPr>
      </w:pPr>
      <w:r w:rsidRPr="00A908B7">
        <w:rPr>
          <w:rFonts w:eastAsia="Times New Roman"/>
          <w:b/>
          <w:i/>
          <w:iCs/>
          <w:szCs w:val="26"/>
          <w:lang w:val="pt-BR"/>
        </w:rPr>
        <w:t>Nội dung: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ind w:left="81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 xml:space="preserve"> 3.1. Mạch mã hóa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ind w:left="126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 xml:space="preserve">3.1.1. Mạch mã hóa 8 sang 3 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ind w:left="126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3.1.2. Mạch mã hóa thập phân sang BCD (10 sang 4)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ind w:left="126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3.1.3. Mạch mã hóa có ưu tiên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ind w:left="54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 xml:space="preserve">           3.1.4. Khảo sát IC 74147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ind w:left="81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3.2. Mạch giải mã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ind w:left="135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3.2.1 Mạch giải mã từ 2 sang 4; 3 sang 8; 4 sang 16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ind w:left="135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3.2.2 Mạch giải mã từ BCD sang thập phân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ind w:left="135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3.2.3 Mạch giải mã từ BCD sang mã 7 đoạn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ind w:left="135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3.2.4. Ghép các mạch giải mã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ind w:left="135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3.2.5. Khảo sát IC mã hóa – giải mã 74147, 74151, 74153, 7447, 74247, 4543, 4017</w:t>
      </w:r>
    </w:p>
    <w:p w:rsidR="00FE3F2F" w:rsidRPr="00A908B7" w:rsidRDefault="00FE3F2F" w:rsidP="00FE3F2F">
      <w:pPr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ab/>
        <w:t xml:space="preserve"> 3.3. Mạch dồn kênh</w:t>
      </w:r>
    </w:p>
    <w:p w:rsidR="00FE3F2F" w:rsidRPr="00A908B7" w:rsidRDefault="00FE3F2F" w:rsidP="00FE3F2F">
      <w:pPr>
        <w:spacing w:before="0" w:after="0" w:line="288" w:lineRule="auto"/>
        <w:jc w:val="both"/>
        <w:rPr>
          <w:rFonts w:eastAsia="Times New Roman"/>
          <w:szCs w:val="26"/>
        </w:rPr>
      </w:pPr>
      <w:r>
        <w:rPr>
          <w:rFonts w:eastAsia="Times New Roman"/>
          <w:szCs w:val="26"/>
        </w:rPr>
        <w:tab/>
      </w:r>
      <w:r>
        <w:rPr>
          <w:rFonts w:eastAsia="Times New Roman"/>
          <w:szCs w:val="26"/>
        </w:rPr>
        <w:tab/>
        <w:t>3.3</w:t>
      </w:r>
      <w:r w:rsidRPr="00A908B7">
        <w:rPr>
          <w:rFonts w:eastAsia="Times New Roman"/>
          <w:szCs w:val="26"/>
        </w:rPr>
        <w:t xml:space="preserve">.1. Mạch dồn kênh 4 </w:t>
      </w:r>
      <w:r w:rsidRPr="00A908B7">
        <w:rPr>
          <w:rFonts w:eastAsia="Times New Roman"/>
          <w:szCs w:val="26"/>
        </w:rPr>
        <w:sym w:font="Wingdings" w:char="F0E0"/>
      </w:r>
      <w:r w:rsidRPr="00A908B7">
        <w:rPr>
          <w:rFonts w:eastAsia="Times New Roman"/>
          <w:szCs w:val="26"/>
        </w:rPr>
        <w:t xml:space="preserve"> 1</w:t>
      </w:r>
      <w:bookmarkStart w:id="0" w:name="_GoBack"/>
      <w:bookmarkEnd w:id="0"/>
    </w:p>
    <w:p w:rsidR="00FE3F2F" w:rsidRPr="00A908B7" w:rsidRDefault="00FE3F2F" w:rsidP="00FE3F2F">
      <w:pPr>
        <w:spacing w:before="0" w:after="0" w:line="288" w:lineRule="auto"/>
        <w:jc w:val="both"/>
        <w:rPr>
          <w:rFonts w:eastAsia="Times New Roman"/>
          <w:szCs w:val="26"/>
        </w:rPr>
      </w:pPr>
      <w:r>
        <w:rPr>
          <w:rFonts w:eastAsia="Times New Roman"/>
          <w:szCs w:val="26"/>
        </w:rPr>
        <w:t xml:space="preserve"> </w:t>
      </w:r>
      <w:r>
        <w:rPr>
          <w:rFonts w:eastAsia="Times New Roman"/>
          <w:szCs w:val="26"/>
        </w:rPr>
        <w:tab/>
      </w:r>
      <w:r>
        <w:rPr>
          <w:rFonts w:eastAsia="Times New Roman"/>
          <w:szCs w:val="26"/>
        </w:rPr>
        <w:tab/>
        <w:t>3.3</w:t>
      </w:r>
      <w:r w:rsidRPr="00A908B7">
        <w:rPr>
          <w:rFonts w:eastAsia="Times New Roman"/>
          <w:szCs w:val="26"/>
        </w:rPr>
        <w:t>.2. Ghép các mạch dồn kênh</w:t>
      </w:r>
    </w:p>
    <w:p w:rsidR="00FE3F2F" w:rsidRPr="00A908B7" w:rsidRDefault="00FE3F2F" w:rsidP="00FE3F2F">
      <w:pPr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ab/>
        <w:t xml:space="preserve"> 3.4.  Mạch phân kênh 1</w:t>
      </w:r>
      <w:r w:rsidRPr="00A908B7">
        <w:rPr>
          <w:rFonts w:eastAsia="Times New Roman"/>
          <w:szCs w:val="26"/>
        </w:rPr>
        <w:sym w:font="Wingdings" w:char="F0E0"/>
      </w:r>
      <w:r w:rsidRPr="00A908B7">
        <w:rPr>
          <w:rFonts w:eastAsia="Times New Roman"/>
          <w:szCs w:val="26"/>
        </w:rPr>
        <w:t xml:space="preserve"> 4</w:t>
      </w:r>
    </w:p>
    <w:p w:rsidR="00FE3F2F" w:rsidRPr="00A908B7" w:rsidRDefault="00FE3F2F" w:rsidP="00FE3F2F">
      <w:pPr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ab/>
        <w:t xml:space="preserve"> 3.5. Thiết kế mạch tổ hợp</w:t>
      </w:r>
    </w:p>
    <w:p w:rsidR="00FE3F2F" w:rsidRPr="00A908B7" w:rsidRDefault="00FE3F2F" w:rsidP="00FE3F2F">
      <w:pPr>
        <w:spacing w:before="0" w:after="0" w:line="288" w:lineRule="auto"/>
        <w:jc w:val="both"/>
        <w:rPr>
          <w:rFonts w:eastAsia="Times New Roman"/>
          <w:i/>
          <w:iCs/>
          <w:szCs w:val="26"/>
          <w:lang w:val="pt-BR"/>
        </w:rPr>
      </w:pPr>
      <w:r w:rsidRPr="00A908B7">
        <w:rPr>
          <w:rFonts w:eastAsia="Times New Roman"/>
          <w:b/>
          <w:szCs w:val="26"/>
        </w:rPr>
        <w:t>Chương 4: Mạch tuần tự</w:t>
      </w:r>
      <w:r w:rsidRPr="00A908B7">
        <w:rPr>
          <w:rFonts w:eastAsia="Times New Roman"/>
          <w:b/>
          <w:szCs w:val="26"/>
        </w:rPr>
        <w:tab/>
      </w:r>
      <w:r w:rsidRPr="00A908B7">
        <w:rPr>
          <w:rFonts w:eastAsia="Times New Roman"/>
          <w:szCs w:val="26"/>
        </w:rPr>
        <w:tab/>
      </w:r>
      <w:r w:rsidRPr="00A908B7">
        <w:rPr>
          <w:rFonts w:eastAsia="Times New Roman"/>
          <w:szCs w:val="26"/>
        </w:rPr>
        <w:tab/>
      </w:r>
      <w:r w:rsidRPr="00A908B7">
        <w:rPr>
          <w:rFonts w:eastAsia="Times New Roman"/>
          <w:szCs w:val="26"/>
        </w:rPr>
        <w:tab/>
      </w:r>
      <w:r w:rsidRPr="00A908B7">
        <w:rPr>
          <w:rFonts w:eastAsia="Times New Roman"/>
          <w:szCs w:val="26"/>
        </w:rPr>
        <w:tab/>
      </w:r>
      <w:r w:rsidRPr="00A908B7">
        <w:rPr>
          <w:rFonts w:eastAsia="Times New Roman"/>
          <w:szCs w:val="26"/>
        </w:rPr>
        <w:tab/>
      </w:r>
      <w:r w:rsidRPr="00A908B7">
        <w:rPr>
          <w:rFonts w:eastAsia="Times New Roman"/>
          <w:iCs/>
          <w:szCs w:val="26"/>
          <w:lang w:val="pt-BR"/>
        </w:rPr>
        <w:tab/>
      </w:r>
      <w:r w:rsidRPr="00A908B7">
        <w:rPr>
          <w:rFonts w:eastAsia="Times New Roman"/>
          <w:i/>
          <w:iCs/>
          <w:szCs w:val="26"/>
          <w:lang w:val="pt-BR"/>
        </w:rPr>
        <w:t>Thời gian: 7 giờ</w:t>
      </w:r>
    </w:p>
    <w:p w:rsidR="00FE3F2F" w:rsidRPr="00A908B7" w:rsidRDefault="00FE3F2F" w:rsidP="00FE3F2F">
      <w:pPr>
        <w:spacing w:before="0" w:after="0" w:line="288" w:lineRule="auto"/>
        <w:jc w:val="both"/>
        <w:rPr>
          <w:rFonts w:eastAsia="Times New Roman"/>
          <w:iCs/>
          <w:szCs w:val="26"/>
          <w:lang w:val="pt-BR"/>
        </w:rPr>
      </w:pPr>
      <w:r w:rsidRPr="00A908B7">
        <w:rPr>
          <w:rFonts w:eastAsia="Times New Roman"/>
          <w:b/>
          <w:i/>
          <w:iCs/>
          <w:szCs w:val="26"/>
          <w:lang w:val="pt-BR"/>
        </w:rPr>
        <w:t xml:space="preserve">Mục tiêu: </w:t>
      </w:r>
    </w:p>
    <w:p w:rsidR="00FE3F2F" w:rsidRPr="00A908B7" w:rsidRDefault="00FE3F2F" w:rsidP="00FE3F2F">
      <w:pPr>
        <w:spacing w:before="0" w:after="0" w:line="288" w:lineRule="auto"/>
        <w:jc w:val="both"/>
        <w:rPr>
          <w:rFonts w:eastAsia="Times New Roman"/>
          <w:iCs/>
          <w:szCs w:val="26"/>
          <w:lang w:val="pt-BR"/>
        </w:rPr>
      </w:pPr>
      <w:r w:rsidRPr="00A908B7">
        <w:rPr>
          <w:rFonts w:eastAsia="Times New Roman"/>
          <w:iCs/>
          <w:szCs w:val="26"/>
          <w:lang w:val="pt-BR"/>
        </w:rPr>
        <w:tab/>
        <w:t>- Hiểu nguyên lý hoạt động của các mạch chốt và Flip Flop.</w:t>
      </w:r>
    </w:p>
    <w:p w:rsidR="00FE3F2F" w:rsidRPr="00A908B7" w:rsidRDefault="00FE3F2F" w:rsidP="00FE3F2F">
      <w:pPr>
        <w:spacing w:before="0" w:after="0" w:line="288" w:lineRule="auto"/>
        <w:jc w:val="both"/>
        <w:rPr>
          <w:rFonts w:eastAsia="Times New Roman"/>
          <w:iCs/>
          <w:szCs w:val="26"/>
          <w:lang w:val="pt-BR"/>
        </w:rPr>
      </w:pPr>
      <w:r w:rsidRPr="00A908B7">
        <w:rPr>
          <w:rFonts w:eastAsia="Times New Roman"/>
          <w:iCs/>
          <w:szCs w:val="26"/>
          <w:lang w:val="pt-BR"/>
        </w:rPr>
        <w:tab/>
        <w:t xml:space="preserve">- Tính toán, thiết kế mạch đếm nối tiếp và mạch ghi dịch. </w:t>
      </w:r>
    </w:p>
    <w:p w:rsidR="00FE3F2F" w:rsidRPr="00A908B7" w:rsidRDefault="00FE3F2F" w:rsidP="00FE3F2F">
      <w:pPr>
        <w:spacing w:before="0" w:after="0" w:line="288" w:lineRule="auto"/>
        <w:jc w:val="both"/>
        <w:rPr>
          <w:rFonts w:eastAsia="Times New Roman"/>
          <w:b/>
          <w:i/>
          <w:szCs w:val="26"/>
        </w:rPr>
      </w:pPr>
      <w:r w:rsidRPr="00A908B7">
        <w:rPr>
          <w:rFonts w:eastAsia="Times New Roman"/>
          <w:b/>
          <w:i/>
          <w:iCs/>
          <w:szCs w:val="26"/>
          <w:lang w:val="pt-BR"/>
        </w:rPr>
        <w:t>Nội dung:</w:t>
      </w:r>
    </w:p>
    <w:p w:rsidR="00FE3F2F" w:rsidRPr="00A908B7" w:rsidRDefault="00FE3F2F" w:rsidP="00FE3F2F">
      <w:pPr>
        <w:spacing w:before="0" w:after="0" w:line="288" w:lineRule="auto"/>
        <w:ind w:firstLine="72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 xml:space="preserve"> 4.1. Các mạch chốt và Flip-Flop</w:t>
      </w:r>
    </w:p>
    <w:p w:rsidR="00FE3F2F" w:rsidRPr="00A908B7" w:rsidRDefault="00FE3F2F" w:rsidP="00FE3F2F">
      <w:pPr>
        <w:spacing w:before="0" w:after="0" w:line="288" w:lineRule="auto"/>
        <w:ind w:firstLine="72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ab/>
        <w:t>4.1.1. Mạch chốt cổng NOR</w:t>
      </w:r>
    </w:p>
    <w:p w:rsidR="00FE3F2F" w:rsidRPr="00A908B7" w:rsidRDefault="00FE3F2F" w:rsidP="00FE3F2F">
      <w:pPr>
        <w:spacing w:before="0" w:after="0" w:line="288" w:lineRule="auto"/>
        <w:ind w:firstLine="72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ab/>
        <w:t>4.1.2. Mạch chốt cổng NAND</w:t>
      </w:r>
    </w:p>
    <w:p w:rsidR="00FE3F2F" w:rsidRPr="00A908B7" w:rsidRDefault="00FE3F2F" w:rsidP="00FE3F2F">
      <w:pPr>
        <w:spacing w:before="0" w:after="0" w:line="288" w:lineRule="auto"/>
        <w:ind w:firstLine="72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ab/>
        <w:t>4.1.3. SR – Flip Flop</w:t>
      </w:r>
    </w:p>
    <w:p w:rsidR="00FE3F2F" w:rsidRPr="00A908B7" w:rsidRDefault="00FE3F2F" w:rsidP="00FE3F2F">
      <w:pPr>
        <w:spacing w:before="0" w:after="0" w:line="288" w:lineRule="auto"/>
        <w:ind w:firstLine="72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ab/>
        <w:t>4.1.4. JK – Flip Flop</w:t>
      </w:r>
    </w:p>
    <w:p w:rsidR="00FE3F2F" w:rsidRPr="00A908B7" w:rsidRDefault="00FE3F2F" w:rsidP="00FE3F2F">
      <w:pPr>
        <w:spacing w:before="0" w:after="0" w:line="288" w:lineRule="auto"/>
        <w:ind w:firstLine="72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ab/>
        <w:t>4.1.5. D – Flip Flop</w:t>
      </w:r>
    </w:p>
    <w:p w:rsidR="00FE3F2F" w:rsidRPr="00A908B7" w:rsidRDefault="00FE3F2F" w:rsidP="00FE3F2F">
      <w:pPr>
        <w:spacing w:before="0" w:after="0" w:line="288" w:lineRule="auto"/>
        <w:ind w:firstLine="72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ab/>
        <w:t>4.1.6. T – Flip Flop</w:t>
      </w:r>
    </w:p>
    <w:p w:rsidR="00FE3F2F" w:rsidRPr="00A908B7" w:rsidRDefault="00FE3F2F" w:rsidP="00FE3F2F">
      <w:pPr>
        <w:spacing w:before="0" w:after="0" w:line="288" w:lineRule="auto"/>
        <w:ind w:firstLine="72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ab/>
        <w:t>4.1.7. Chuyển đổi giữa các FF</w:t>
      </w:r>
    </w:p>
    <w:p w:rsidR="00FE3F2F" w:rsidRPr="00A908B7" w:rsidRDefault="00FE3F2F" w:rsidP="00FE3F2F">
      <w:pPr>
        <w:spacing w:before="0" w:after="0" w:line="288" w:lineRule="auto"/>
        <w:ind w:firstLine="72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lastRenderedPageBreak/>
        <w:t>4.2. Mạch đếm nối tiếp</w:t>
      </w:r>
    </w:p>
    <w:p w:rsidR="00FE3F2F" w:rsidRPr="00A908B7" w:rsidRDefault="00FE3F2F" w:rsidP="00FE3F2F">
      <w:pPr>
        <w:spacing w:before="0" w:after="0" w:line="288" w:lineRule="auto"/>
        <w:ind w:firstLine="72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ab/>
        <w:t>4.2.1. Mạch đếm nối tiếp MOD chẵn 2</w:t>
      </w:r>
      <w:r w:rsidRPr="00A908B7">
        <w:rPr>
          <w:rFonts w:eastAsia="Times New Roman"/>
          <w:szCs w:val="26"/>
          <w:vertAlign w:val="superscript"/>
        </w:rPr>
        <w:t>n</w:t>
      </w:r>
    </w:p>
    <w:p w:rsidR="00FE3F2F" w:rsidRPr="00A908B7" w:rsidRDefault="00FE3F2F" w:rsidP="00FE3F2F">
      <w:pPr>
        <w:spacing w:before="0" w:after="0" w:line="288" w:lineRule="auto"/>
        <w:ind w:firstLine="72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ab/>
        <w:t>4.2.2. Mạch đếm nối tiếp MOD lẻ</w:t>
      </w:r>
    </w:p>
    <w:p w:rsidR="00FE3F2F" w:rsidRPr="00A908B7" w:rsidRDefault="00FE3F2F" w:rsidP="00FE3F2F">
      <w:pPr>
        <w:spacing w:before="0" w:after="0" w:line="288" w:lineRule="auto"/>
        <w:ind w:firstLine="72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4.3. Mạch ghi dịch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ind w:left="1260" w:firstLine="9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4.3.1  Dữ liệu vào nối tiếp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ind w:left="1260" w:firstLine="9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4.3.2  Dữ liệu vào song song</w:t>
      </w:r>
    </w:p>
    <w:p w:rsidR="00FE3F2F" w:rsidRPr="00A908B7" w:rsidRDefault="00FE3F2F" w:rsidP="00FE3F2F">
      <w:pPr>
        <w:spacing w:before="0" w:after="0" w:line="288" w:lineRule="auto"/>
        <w:jc w:val="both"/>
        <w:rPr>
          <w:rFonts w:eastAsia="Times New Roman"/>
          <w:i/>
          <w:iCs/>
          <w:szCs w:val="26"/>
          <w:lang w:val="pt-BR"/>
        </w:rPr>
      </w:pPr>
      <w:r w:rsidRPr="00A908B7">
        <w:rPr>
          <w:rFonts w:eastAsia="Times New Roman"/>
          <w:b/>
          <w:szCs w:val="26"/>
        </w:rPr>
        <w:t>Chương 5: Các mạch số khác</w:t>
      </w:r>
      <w:r w:rsidRPr="00A908B7">
        <w:rPr>
          <w:rFonts w:eastAsia="Times New Roman"/>
          <w:b/>
          <w:iCs/>
          <w:szCs w:val="26"/>
          <w:lang w:val="pt-BR"/>
        </w:rPr>
        <w:t xml:space="preserve"> </w:t>
      </w:r>
      <w:r w:rsidRPr="00A908B7">
        <w:rPr>
          <w:rFonts w:eastAsia="Times New Roman"/>
          <w:b/>
          <w:iCs/>
          <w:szCs w:val="26"/>
          <w:lang w:val="pt-BR"/>
        </w:rPr>
        <w:tab/>
      </w:r>
      <w:r w:rsidRPr="00A908B7">
        <w:rPr>
          <w:rFonts w:eastAsia="Times New Roman"/>
          <w:iCs/>
          <w:szCs w:val="26"/>
          <w:lang w:val="pt-BR"/>
        </w:rPr>
        <w:tab/>
      </w:r>
      <w:r w:rsidRPr="00A908B7">
        <w:rPr>
          <w:rFonts w:eastAsia="Times New Roman"/>
          <w:iCs/>
          <w:szCs w:val="26"/>
          <w:lang w:val="pt-BR"/>
        </w:rPr>
        <w:tab/>
      </w:r>
      <w:r w:rsidRPr="00A908B7">
        <w:rPr>
          <w:rFonts w:eastAsia="Times New Roman"/>
          <w:iCs/>
          <w:szCs w:val="26"/>
          <w:lang w:val="pt-BR"/>
        </w:rPr>
        <w:tab/>
      </w:r>
      <w:r w:rsidRPr="00A908B7">
        <w:rPr>
          <w:rFonts w:eastAsia="Times New Roman"/>
          <w:iCs/>
          <w:szCs w:val="26"/>
          <w:lang w:val="pt-BR"/>
        </w:rPr>
        <w:tab/>
      </w:r>
      <w:r w:rsidRPr="00A908B7">
        <w:rPr>
          <w:rFonts w:eastAsia="Times New Roman"/>
          <w:iCs/>
          <w:szCs w:val="26"/>
          <w:lang w:val="pt-BR"/>
        </w:rPr>
        <w:tab/>
      </w:r>
      <w:r w:rsidRPr="00A908B7">
        <w:rPr>
          <w:rFonts w:eastAsia="Times New Roman"/>
          <w:i/>
          <w:iCs/>
          <w:szCs w:val="26"/>
          <w:lang w:val="pt-BR"/>
        </w:rPr>
        <w:t>Thời gian: 2 giờ</w:t>
      </w:r>
    </w:p>
    <w:p w:rsidR="00FE3F2F" w:rsidRPr="00A908B7" w:rsidRDefault="00FE3F2F" w:rsidP="00FE3F2F">
      <w:pPr>
        <w:spacing w:before="0" w:after="0" w:line="288" w:lineRule="auto"/>
        <w:jc w:val="both"/>
        <w:rPr>
          <w:rFonts w:eastAsia="Times New Roman"/>
          <w:iCs/>
          <w:szCs w:val="26"/>
          <w:lang w:val="pt-BR"/>
        </w:rPr>
      </w:pPr>
      <w:r w:rsidRPr="00A908B7">
        <w:rPr>
          <w:rFonts w:eastAsia="Times New Roman"/>
          <w:b/>
          <w:i/>
          <w:iCs/>
          <w:szCs w:val="26"/>
          <w:lang w:val="pt-BR"/>
        </w:rPr>
        <w:t xml:space="preserve">Mục tiêu: </w:t>
      </w:r>
    </w:p>
    <w:p w:rsidR="00FE3F2F" w:rsidRPr="00A908B7" w:rsidRDefault="00FE3F2F" w:rsidP="00FE3F2F">
      <w:pPr>
        <w:spacing w:before="0" w:after="0" w:line="288" w:lineRule="auto"/>
        <w:jc w:val="both"/>
        <w:rPr>
          <w:rFonts w:eastAsia="Times New Roman"/>
          <w:iCs/>
          <w:szCs w:val="26"/>
          <w:lang w:val="pt-BR"/>
        </w:rPr>
      </w:pPr>
      <w:r w:rsidRPr="00A908B7">
        <w:rPr>
          <w:rFonts w:eastAsia="Times New Roman"/>
          <w:iCs/>
          <w:szCs w:val="26"/>
          <w:lang w:val="pt-BR"/>
        </w:rPr>
        <w:tab/>
        <w:t>- Hiểu nguyên lý hoạt động của các mạch chuyển đổi tín hiệu ADC và DAC, cấu trúc bộ nhớ ROM, RAM.</w:t>
      </w:r>
    </w:p>
    <w:p w:rsidR="00FE3F2F" w:rsidRPr="00A908B7" w:rsidRDefault="00FE3F2F" w:rsidP="00FE3F2F">
      <w:pPr>
        <w:spacing w:before="0" w:after="0" w:line="288" w:lineRule="auto"/>
        <w:jc w:val="both"/>
        <w:rPr>
          <w:rFonts w:eastAsia="Times New Roman"/>
          <w:b/>
          <w:i/>
          <w:szCs w:val="26"/>
        </w:rPr>
      </w:pPr>
      <w:r w:rsidRPr="00A908B7">
        <w:rPr>
          <w:rFonts w:eastAsia="Times New Roman"/>
          <w:b/>
          <w:i/>
          <w:iCs/>
          <w:szCs w:val="26"/>
          <w:lang w:val="pt-BR"/>
        </w:rPr>
        <w:t>Nội dung:</w:t>
      </w:r>
    </w:p>
    <w:p w:rsidR="00FE3F2F" w:rsidRPr="00A908B7" w:rsidRDefault="00FE3F2F" w:rsidP="00FE3F2F">
      <w:pPr>
        <w:tabs>
          <w:tab w:val="right" w:leader="dot" w:pos="3331"/>
        </w:tabs>
        <w:spacing w:before="0" w:after="0" w:line="288" w:lineRule="auto"/>
        <w:ind w:left="81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5.1. Mạch chuyển đổi A/D, D/A</w:t>
      </w:r>
    </w:p>
    <w:p w:rsidR="00FE3F2F" w:rsidRPr="00A908B7" w:rsidRDefault="00FE3F2F" w:rsidP="00FE3F2F">
      <w:pPr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ab/>
      </w:r>
      <w:r w:rsidRPr="00A908B7">
        <w:rPr>
          <w:rFonts w:eastAsia="Times New Roman"/>
          <w:szCs w:val="26"/>
        </w:rPr>
        <w:tab/>
        <w:t>5.1.1 Mạch chuyển đổi ADC</w:t>
      </w:r>
    </w:p>
    <w:p w:rsidR="00FE3F2F" w:rsidRPr="00A908B7" w:rsidRDefault="00FE3F2F" w:rsidP="00FE3F2F">
      <w:pPr>
        <w:spacing w:before="0" w:after="0" w:line="288" w:lineRule="auto"/>
        <w:ind w:left="720" w:firstLine="72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5.1.2 Mạch chuyển đổi DAC</w:t>
      </w:r>
    </w:p>
    <w:p w:rsidR="00FE3F2F" w:rsidRPr="00A908B7" w:rsidRDefault="00FE3F2F" w:rsidP="00FE3F2F">
      <w:pPr>
        <w:tabs>
          <w:tab w:val="left" w:pos="5670"/>
        </w:tabs>
        <w:spacing w:before="0" w:after="0" w:line="288" w:lineRule="auto"/>
        <w:ind w:left="81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5.2 . Bộ nhớ</w:t>
      </w:r>
    </w:p>
    <w:p w:rsidR="00FE3F2F" w:rsidRPr="00A908B7" w:rsidRDefault="00FE3F2F" w:rsidP="00FE3F2F">
      <w:pPr>
        <w:tabs>
          <w:tab w:val="left" w:pos="5670"/>
        </w:tabs>
        <w:spacing w:before="0" w:after="0" w:line="288" w:lineRule="auto"/>
        <w:ind w:left="126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5.2.1 RAM</w:t>
      </w:r>
    </w:p>
    <w:p w:rsidR="00FE3F2F" w:rsidRPr="00A908B7" w:rsidRDefault="00FE3F2F" w:rsidP="00FE3F2F">
      <w:pPr>
        <w:tabs>
          <w:tab w:val="left" w:pos="5670"/>
        </w:tabs>
        <w:spacing w:before="0" w:after="0" w:line="288" w:lineRule="auto"/>
        <w:ind w:left="1260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5.2.2 ROM</w:t>
      </w:r>
    </w:p>
    <w:p w:rsidR="00FE3F2F" w:rsidRPr="00A908B7" w:rsidRDefault="00FE3F2F" w:rsidP="00FE3F2F">
      <w:pPr>
        <w:spacing w:before="0" w:after="0" w:line="288" w:lineRule="auto"/>
        <w:jc w:val="both"/>
        <w:rPr>
          <w:rFonts w:eastAsia="Times New Roman"/>
          <w:b/>
          <w:szCs w:val="26"/>
          <w:lang w:val="sv-SE"/>
        </w:rPr>
      </w:pPr>
      <w:r w:rsidRPr="00A908B7">
        <w:rPr>
          <w:rFonts w:eastAsia="Times New Roman"/>
          <w:b/>
          <w:szCs w:val="26"/>
          <w:lang w:val="sv-SE"/>
        </w:rPr>
        <w:t>IV. Điều kiện thực hiện môn học:</w:t>
      </w:r>
    </w:p>
    <w:p w:rsidR="00FE3F2F" w:rsidRPr="00A908B7" w:rsidRDefault="00FE3F2F" w:rsidP="00FE3F2F">
      <w:pPr>
        <w:spacing w:before="0" w:after="0" w:line="288" w:lineRule="auto"/>
        <w:ind w:firstLine="426"/>
        <w:jc w:val="both"/>
        <w:outlineLvl w:val="0"/>
        <w:rPr>
          <w:rFonts w:eastAsia="Times New Roman"/>
          <w:szCs w:val="26"/>
          <w:lang w:val="sv-SE"/>
        </w:rPr>
      </w:pPr>
      <w:r w:rsidRPr="00A908B7">
        <w:rPr>
          <w:rFonts w:eastAsia="Times New Roman"/>
          <w:szCs w:val="26"/>
          <w:lang w:val="sv-SE"/>
        </w:rPr>
        <w:t>1. Phòng học chuyên môn hóa/nhà xưởng: Phòng học lý thuyết đủ điều kiện giảng dạy</w:t>
      </w:r>
    </w:p>
    <w:p w:rsidR="00FE3F2F" w:rsidRPr="00A908B7" w:rsidRDefault="00FE3F2F" w:rsidP="00FE3F2F">
      <w:pPr>
        <w:spacing w:before="0" w:after="0" w:line="288" w:lineRule="auto"/>
        <w:ind w:left="426"/>
        <w:jc w:val="both"/>
        <w:outlineLvl w:val="0"/>
        <w:rPr>
          <w:szCs w:val="26"/>
          <w:lang w:val="sv-SE"/>
        </w:rPr>
      </w:pPr>
      <w:r w:rsidRPr="00A908B7">
        <w:rPr>
          <w:rFonts w:eastAsia="Times New Roman"/>
          <w:szCs w:val="26"/>
          <w:lang w:val="sv-SE"/>
        </w:rPr>
        <w:t xml:space="preserve">2. </w:t>
      </w:r>
      <w:r w:rsidRPr="00A908B7">
        <w:rPr>
          <w:szCs w:val="26"/>
          <w:lang w:val="sv-SE"/>
        </w:rPr>
        <w:t xml:space="preserve">Trang thiết bị máy móc: </w:t>
      </w:r>
    </w:p>
    <w:p w:rsidR="00FE3F2F" w:rsidRPr="00A908B7" w:rsidRDefault="00FE3F2F" w:rsidP="00FE3F2F">
      <w:pPr>
        <w:numPr>
          <w:ilvl w:val="0"/>
          <w:numId w:val="8"/>
        </w:numPr>
        <w:spacing w:before="0" w:after="0" w:line="288" w:lineRule="auto"/>
        <w:ind w:left="1134" w:hanging="284"/>
        <w:jc w:val="both"/>
        <w:rPr>
          <w:rFonts w:eastAsia="Times New Roman"/>
          <w:sz w:val="28"/>
          <w:szCs w:val="26"/>
        </w:rPr>
      </w:pPr>
      <w:r w:rsidRPr="00A908B7">
        <w:rPr>
          <w:rFonts w:eastAsia="Times New Roman"/>
          <w:sz w:val="28"/>
          <w:szCs w:val="26"/>
        </w:rPr>
        <w:t>Projector, Overhead.</w:t>
      </w:r>
    </w:p>
    <w:p w:rsidR="00FE3F2F" w:rsidRPr="00A908B7" w:rsidRDefault="00FE3F2F" w:rsidP="00FE3F2F">
      <w:pPr>
        <w:numPr>
          <w:ilvl w:val="0"/>
          <w:numId w:val="8"/>
        </w:numPr>
        <w:spacing w:before="0" w:after="0" w:line="288" w:lineRule="auto"/>
        <w:ind w:left="1134" w:hanging="284"/>
        <w:jc w:val="both"/>
        <w:rPr>
          <w:rFonts w:eastAsia="Times New Roman"/>
          <w:sz w:val="28"/>
          <w:szCs w:val="26"/>
        </w:rPr>
      </w:pPr>
      <w:r w:rsidRPr="00A908B7">
        <w:rPr>
          <w:rFonts w:eastAsia="Times New Roman"/>
          <w:sz w:val="28"/>
          <w:szCs w:val="26"/>
        </w:rPr>
        <w:t>Máy tính có cài phần mềm Proteus.</w:t>
      </w:r>
    </w:p>
    <w:p w:rsidR="00FE3F2F" w:rsidRPr="00A908B7" w:rsidRDefault="00FE3F2F" w:rsidP="00FE3F2F">
      <w:pPr>
        <w:spacing w:before="0" w:after="0" w:line="288" w:lineRule="auto"/>
        <w:ind w:left="426"/>
        <w:jc w:val="both"/>
        <w:outlineLvl w:val="0"/>
        <w:rPr>
          <w:szCs w:val="26"/>
          <w:lang w:val="sv-SE"/>
        </w:rPr>
      </w:pPr>
      <w:r w:rsidRPr="00A908B7">
        <w:rPr>
          <w:szCs w:val="26"/>
          <w:lang w:val="sv-SE"/>
        </w:rPr>
        <w:t>3. Học liệu, dụng cụ, nguyên vật liệu:</w:t>
      </w:r>
    </w:p>
    <w:p w:rsidR="00FE3F2F" w:rsidRPr="00A908B7" w:rsidRDefault="00FE3F2F" w:rsidP="00FE3F2F">
      <w:pPr>
        <w:numPr>
          <w:ilvl w:val="0"/>
          <w:numId w:val="8"/>
        </w:numPr>
        <w:spacing w:before="0" w:after="0" w:line="288" w:lineRule="auto"/>
        <w:ind w:left="1134" w:hanging="284"/>
        <w:jc w:val="both"/>
        <w:rPr>
          <w:rFonts w:eastAsia="Times New Roman"/>
          <w:sz w:val="28"/>
          <w:szCs w:val="26"/>
          <w:lang w:val="pl-PL"/>
        </w:rPr>
      </w:pPr>
      <w:r w:rsidRPr="00A908B7">
        <w:rPr>
          <w:rFonts w:eastAsia="Times New Roman"/>
          <w:sz w:val="28"/>
          <w:szCs w:val="26"/>
          <w:lang w:val="pl-PL"/>
        </w:rPr>
        <w:t>Các sơ đồ mạch nguyên lý, bản vẽ, tranh ảnh cần thiết</w:t>
      </w:r>
    </w:p>
    <w:p w:rsidR="00FE3F2F" w:rsidRPr="00A908B7" w:rsidRDefault="00FE3F2F" w:rsidP="00FE3F2F">
      <w:pPr>
        <w:spacing w:before="0" w:after="0" w:line="288" w:lineRule="auto"/>
        <w:ind w:left="426"/>
        <w:jc w:val="both"/>
        <w:outlineLvl w:val="0"/>
        <w:rPr>
          <w:szCs w:val="26"/>
          <w:lang w:val="sv-SE"/>
        </w:rPr>
      </w:pPr>
      <w:r w:rsidRPr="00A908B7">
        <w:rPr>
          <w:szCs w:val="26"/>
          <w:lang w:val="sv-SE"/>
        </w:rPr>
        <w:t xml:space="preserve">4. Các điều kiện khác: </w:t>
      </w:r>
    </w:p>
    <w:p w:rsidR="00FE3F2F" w:rsidRPr="00A908B7" w:rsidRDefault="00FE3F2F" w:rsidP="00FE3F2F">
      <w:pPr>
        <w:spacing w:before="0" w:after="0" w:line="288" w:lineRule="auto"/>
        <w:ind w:left="426"/>
        <w:jc w:val="both"/>
        <w:outlineLvl w:val="0"/>
        <w:rPr>
          <w:szCs w:val="26"/>
          <w:lang w:val="sv-SE"/>
        </w:rPr>
      </w:pPr>
      <w:r w:rsidRPr="00A908B7">
        <w:rPr>
          <w:szCs w:val="26"/>
          <w:lang w:val="sv-SE"/>
        </w:rPr>
        <w:tab/>
        <w:t xml:space="preserve"> - Sinh viên có máy tính cài phần mềm mô phỏng Proteus để hỗ trợ việc học (không bắt buộc).</w:t>
      </w:r>
    </w:p>
    <w:p w:rsidR="00FE3F2F" w:rsidRPr="00A908B7" w:rsidRDefault="00FE3F2F" w:rsidP="00FE3F2F">
      <w:pPr>
        <w:spacing w:before="0" w:after="0" w:line="288" w:lineRule="auto"/>
        <w:jc w:val="both"/>
        <w:rPr>
          <w:rFonts w:eastAsia="Times New Roman"/>
          <w:b/>
          <w:szCs w:val="26"/>
          <w:lang w:val="sv-SE"/>
        </w:rPr>
      </w:pPr>
      <w:r w:rsidRPr="00A908B7">
        <w:rPr>
          <w:rFonts w:eastAsia="Times New Roman"/>
          <w:b/>
          <w:szCs w:val="26"/>
          <w:lang w:val="sv-SE"/>
        </w:rPr>
        <w:t xml:space="preserve">V. Nội dung và phương pháp, đánh giá: </w:t>
      </w:r>
    </w:p>
    <w:p w:rsidR="00FE3F2F" w:rsidRPr="00A908B7" w:rsidRDefault="00FE3F2F" w:rsidP="00FE3F2F">
      <w:pPr>
        <w:spacing w:before="0" w:after="0" w:line="288" w:lineRule="auto"/>
        <w:ind w:firstLine="340"/>
        <w:jc w:val="both"/>
        <w:outlineLvl w:val="0"/>
        <w:rPr>
          <w:b/>
          <w:szCs w:val="26"/>
          <w:lang w:val="sv-SE"/>
        </w:rPr>
      </w:pPr>
      <w:r w:rsidRPr="00A908B7">
        <w:rPr>
          <w:b/>
          <w:szCs w:val="26"/>
          <w:lang w:val="sv-SE"/>
        </w:rPr>
        <w:t>1. Nội dung:</w:t>
      </w:r>
    </w:p>
    <w:p w:rsidR="00FE3F2F" w:rsidRPr="00A908B7" w:rsidRDefault="00FE3F2F" w:rsidP="00FE3F2F">
      <w:pPr>
        <w:numPr>
          <w:ilvl w:val="1"/>
          <w:numId w:val="12"/>
        </w:numPr>
        <w:spacing w:before="0" w:after="0" w:line="288" w:lineRule="auto"/>
        <w:ind w:left="993"/>
        <w:jc w:val="both"/>
        <w:rPr>
          <w:rFonts w:eastAsia="Times New Roman"/>
          <w:sz w:val="28"/>
          <w:szCs w:val="26"/>
          <w:lang w:val="sv-SE"/>
        </w:rPr>
      </w:pPr>
      <w:r w:rsidRPr="00A908B7">
        <w:rPr>
          <w:rFonts w:eastAsia="Times New Roman"/>
          <w:sz w:val="28"/>
          <w:szCs w:val="26"/>
          <w:lang w:val="sv-SE"/>
        </w:rPr>
        <w:t>Kiến thức:</w:t>
      </w:r>
    </w:p>
    <w:p w:rsidR="00FE3F2F" w:rsidRPr="00A908B7" w:rsidRDefault="00FE3F2F" w:rsidP="00FE3F2F">
      <w:pPr>
        <w:tabs>
          <w:tab w:val="left" w:pos="1134"/>
        </w:tabs>
        <w:spacing w:before="0" w:after="0" w:line="288" w:lineRule="auto"/>
        <w:ind w:left="1326"/>
        <w:jc w:val="both"/>
        <w:rPr>
          <w:rFonts w:eastAsia="Times New Roman"/>
          <w:sz w:val="28"/>
          <w:szCs w:val="26"/>
          <w:lang w:val="da-DK"/>
        </w:rPr>
      </w:pPr>
      <w:r w:rsidRPr="00A908B7">
        <w:rPr>
          <w:rFonts w:eastAsia="Times New Roman"/>
          <w:sz w:val="28"/>
          <w:szCs w:val="26"/>
          <w:lang w:val="da-DK"/>
        </w:rPr>
        <w:t>1. Chuyển đổi giữa các hệ thống số.</w:t>
      </w:r>
    </w:p>
    <w:p w:rsidR="00FE3F2F" w:rsidRPr="00A908B7" w:rsidRDefault="00FE3F2F" w:rsidP="00FE3F2F">
      <w:pPr>
        <w:tabs>
          <w:tab w:val="left" w:pos="1134"/>
        </w:tabs>
        <w:spacing w:before="0" w:after="0" w:line="288" w:lineRule="auto"/>
        <w:ind w:left="1326"/>
        <w:jc w:val="both"/>
        <w:rPr>
          <w:rFonts w:eastAsia="Times New Roman"/>
          <w:sz w:val="28"/>
          <w:szCs w:val="26"/>
          <w:lang w:val="da-DK"/>
        </w:rPr>
      </w:pPr>
      <w:r w:rsidRPr="00A908B7">
        <w:rPr>
          <w:rFonts w:eastAsia="Times New Roman"/>
          <w:sz w:val="28"/>
          <w:szCs w:val="26"/>
          <w:lang w:val="da-DK"/>
        </w:rPr>
        <w:t>2. Biểu diễn hàm Boole dưới các dạng</w:t>
      </w:r>
    </w:p>
    <w:p w:rsidR="00FE3F2F" w:rsidRPr="00A908B7" w:rsidRDefault="00FE3F2F" w:rsidP="00FE3F2F">
      <w:pPr>
        <w:tabs>
          <w:tab w:val="left" w:pos="1134"/>
        </w:tabs>
        <w:spacing w:before="0" w:after="0" w:line="288" w:lineRule="auto"/>
        <w:ind w:left="1326"/>
        <w:jc w:val="both"/>
        <w:rPr>
          <w:rFonts w:eastAsia="Times New Roman"/>
          <w:sz w:val="28"/>
          <w:szCs w:val="26"/>
          <w:lang w:val="da-DK"/>
        </w:rPr>
      </w:pPr>
      <w:r w:rsidRPr="00A908B7">
        <w:rPr>
          <w:rFonts w:eastAsia="Times New Roman"/>
          <w:sz w:val="28"/>
          <w:szCs w:val="26"/>
          <w:lang w:val="da-DK"/>
        </w:rPr>
        <w:t>3. Rút gọn hàm Boole</w:t>
      </w:r>
    </w:p>
    <w:p w:rsidR="00FE3F2F" w:rsidRPr="00A908B7" w:rsidRDefault="00FE3F2F" w:rsidP="00FE3F2F">
      <w:pPr>
        <w:tabs>
          <w:tab w:val="left" w:pos="1134"/>
        </w:tabs>
        <w:spacing w:before="0" w:after="0" w:line="288" w:lineRule="auto"/>
        <w:ind w:left="1326"/>
        <w:jc w:val="both"/>
        <w:rPr>
          <w:rFonts w:eastAsia="Times New Roman"/>
          <w:sz w:val="28"/>
          <w:szCs w:val="26"/>
          <w:lang w:val="da-DK"/>
        </w:rPr>
      </w:pPr>
      <w:r w:rsidRPr="00A908B7">
        <w:rPr>
          <w:rFonts w:eastAsia="Times New Roman"/>
          <w:sz w:val="28"/>
          <w:szCs w:val="26"/>
          <w:lang w:val="da-DK"/>
        </w:rPr>
        <w:t>4. Vẽ sơ đồ mạch logic</w:t>
      </w:r>
    </w:p>
    <w:p w:rsidR="00FE3F2F" w:rsidRPr="00A908B7" w:rsidRDefault="00FE3F2F" w:rsidP="00FE3F2F">
      <w:pPr>
        <w:tabs>
          <w:tab w:val="left" w:pos="1134"/>
        </w:tabs>
        <w:spacing w:before="0" w:after="0" w:line="288" w:lineRule="auto"/>
        <w:ind w:left="1326"/>
        <w:jc w:val="both"/>
        <w:rPr>
          <w:rFonts w:eastAsia="Times New Roman"/>
          <w:sz w:val="28"/>
          <w:szCs w:val="26"/>
          <w:lang w:val="da-DK"/>
        </w:rPr>
      </w:pPr>
      <w:r w:rsidRPr="00A908B7">
        <w:rPr>
          <w:rFonts w:eastAsia="Times New Roman"/>
          <w:sz w:val="28"/>
          <w:szCs w:val="26"/>
          <w:lang w:val="da-DK"/>
        </w:rPr>
        <w:t>5. Sử dụng các mạch giải mã, mã hóa, dồn kênh, phân kênh</w:t>
      </w:r>
    </w:p>
    <w:p w:rsidR="00FE3F2F" w:rsidRPr="00A908B7" w:rsidRDefault="00FE3F2F" w:rsidP="00FE3F2F">
      <w:pPr>
        <w:tabs>
          <w:tab w:val="left" w:pos="1134"/>
        </w:tabs>
        <w:spacing w:before="0" w:after="0" w:line="288" w:lineRule="auto"/>
        <w:ind w:left="1326"/>
        <w:jc w:val="both"/>
        <w:rPr>
          <w:rFonts w:eastAsia="Times New Roman"/>
          <w:sz w:val="28"/>
          <w:szCs w:val="26"/>
          <w:lang w:val="da-DK"/>
        </w:rPr>
      </w:pPr>
      <w:r w:rsidRPr="00A908B7">
        <w:rPr>
          <w:rFonts w:eastAsia="Times New Roman"/>
          <w:sz w:val="28"/>
          <w:szCs w:val="26"/>
          <w:lang w:val="da-DK"/>
        </w:rPr>
        <w:t>6. Sử dụng các mạch chốt và Flip Flop</w:t>
      </w:r>
    </w:p>
    <w:p w:rsidR="00FE3F2F" w:rsidRPr="00A908B7" w:rsidRDefault="00FE3F2F" w:rsidP="00FE3F2F">
      <w:pPr>
        <w:tabs>
          <w:tab w:val="left" w:pos="1134"/>
        </w:tabs>
        <w:spacing w:before="0" w:after="0" w:line="288" w:lineRule="auto"/>
        <w:ind w:left="1326"/>
        <w:jc w:val="both"/>
        <w:rPr>
          <w:rFonts w:eastAsia="Times New Roman"/>
          <w:sz w:val="28"/>
          <w:szCs w:val="26"/>
          <w:lang w:val="da-DK"/>
        </w:rPr>
      </w:pPr>
      <w:r w:rsidRPr="00A908B7">
        <w:rPr>
          <w:rFonts w:eastAsia="Times New Roman"/>
          <w:sz w:val="28"/>
          <w:szCs w:val="26"/>
          <w:lang w:val="da-DK"/>
        </w:rPr>
        <w:t>7. Thiết kế mạch đếm nối tiếp</w:t>
      </w:r>
    </w:p>
    <w:p w:rsidR="00FE3F2F" w:rsidRPr="00A908B7" w:rsidRDefault="00FE3F2F" w:rsidP="00FE3F2F">
      <w:pPr>
        <w:tabs>
          <w:tab w:val="left" w:pos="1134"/>
        </w:tabs>
        <w:spacing w:before="0" w:after="0" w:line="288" w:lineRule="auto"/>
        <w:ind w:left="1326"/>
        <w:jc w:val="both"/>
        <w:rPr>
          <w:rFonts w:eastAsia="Times New Roman"/>
          <w:sz w:val="28"/>
          <w:szCs w:val="26"/>
          <w:lang w:val="da-DK"/>
        </w:rPr>
      </w:pPr>
      <w:r w:rsidRPr="00A908B7">
        <w:rPr>
          <w:rFonts w:eastAsia="Times New Roman"/>
          <w:sz w:val="28"/>
          <w:szCs w:val="26"/>
          <w:lang w:val="da-DK"/>
        </w:rPr>
        <w:t>8. Sử dụng mạch ADC, DAC và bộ nhớ</w:t>
      </w:r>
    </w:p>
    <w:p w:rsidR="00FE3F2F" w:rsidRPr="00A908B7" w:rsidRDefault="00FE3F2F" w:rsidP="00FE3F2F">
      <w:pPr>
        <w:numPr>
          <w:ilvl w:val="1"/>
          <w:numId w:val="12"/>
        </w:numPr>
        <w:spacing w:before="0" w:after="0" w:line="288" w:lineRule="auto"/>
        <w:ind w:left="993"/>
        <w:jc w:val="both"/>
        <w:rPr>
          <w:rFonts w:eastAsia="Times New Roman"/>
          <w:sz w:val="28"/>
          <w:szCs w:val="26"/>
          <w:lang w:val="sv-SE"/>
        </w:rPr>
      </w:pPr>
      <w:r w:rsidRPr="00A908B7">
        <w:rPr>
          <w:rFonts w:eastAsia="Times New Roman"/>
          <w:sz w:val="28"/>
          <w:szCs w:val="26"/>
          <w:lang w:val="sv-SE"/>
        </w:rPr>
        <w:t>Kỹ năng:</w:t>
      </w:r>
    </w:p>
    <w:p w:rsidR="00FE3F2F" w:rsidRPr="00A908B7" w:rsidRDefault="00FE3F2F" w:rsidP="00FE3F2F">
      <w:pPr>
        <w:numPr>
          <w:ilvl w:val="0"/>
          <w:numId w:val="10"/>
        </w:numPr>
        <w:tabs>
          <w:tab w:val="left" w:pos="1134"/>
        </w:tabs>
        <w:spacing w:before="0" w:after="0" w:line="288" w:lineRule="auto"/>
        <w:jc w:val="both"/>
        <w:rPr>
          <w:rFonts w:eastAsia="Times New Roman"/>
          <w:sz w:val="28"/>
          <w:szCs w:val="26"/>
          <w:lang w:val="da-DK"/>
        </w:rPr>
      </w:pPr>
      <w:r w:rsidRPr="00A908B7">
        <w:rPr>
          <w:rFonts w:eastAsia="Times New Roman"/>
          <w:sz w:val="28"/>
          <w:szCs w:val="26"/>
          <w:lang w:val="da-DK"/>
        </w:rPr>
        <w:lastRenderedPageBreak/>
        <w:t>Phân tích, tính toán, thiết kế mạch logic: mạch tổ hợp, mạch tuần tự.</w:t>
      </w:r>
    </w:p>
    <w:p w:rsidR="00FE3F2F" w:rsidRPr="00A908B7" w:rsidRDefault="00FE3F2F" w:rsidP="00FE3F2F">
      <w:pPr>
        <w:numPr>
          <w:ilvl w:val="1"/>
          <w:numId w:val="12"/>
        </w:numPr>
        <w:spacing w:before="0" w:after="0" w:line="288" w:lineRule="auto"/>
        <w:ind w:left="993"/>
        <w:jc w:val="both"/>
        <w:rPr>
          <w:rFonts w:eastAsia="Times New Roman"/>
          <w:sz w:val="28"/>
          <w:szCs w:val="26"/>
          <w:lang w:val="sv-SE"/>
        </w:rPr>
      </w:pPr>
      <w:r w:rsidRPr="00A908B7">
        <w:rPr>
          <w:rFonts w:eastAsia="Times New Roman"/>
          <w:sz w:val="28"/>
          <w:szCs w:val="26"/>
          <w:lang w:val="sv-SE"/>
        </w:rPr>
        <w:t>Năng lực tự chủ và trách nhiệm:</w:t>
      </w:r>
    </w:p>
    <w:p w:rsidR="00FE3F2F" w:rsidRPr="00A908B7" w:rsidRDefault="00FE3F2F" w:rsidP="00FE3F2F">
      <w:pPr>
        <w:numPr>
          <w:ilvl w:val="0"/>
          <w:numId w:val="9"/>
        </w:numPr>
        <w:tabs>
          <w:tab w:val="num" w:pos="1276"/>
        </w:tabs>
        <w:spacing w:before="0" w:after="0" w:line="288" w:lineRule="auto"/>
        <w:ind w:left="993" w:firstLine="0"/>
        <w:jc w:val="both"/>
        <w:rPr>
          <w:rFonts w:eastAsia="Times New Roman"/>
          <w:sz w:val="28"/>
          <w:szCs w:val="26"/>
          <w:lang w:val="da-DK"/>
        </w:rPr>
      </w:pPr>
      <w:r w:rsidRPr="00A908B7">
        <w:rPr>
          <w:rFonts w:eastAsia="Times New Roman"/>
          <w:sz w:val="28"/>
          <w:szCs w:val="26"/>
          <w:lang w:val="da-DK"/>
        </w:rPr>
        <w:t>Tập trung, nghiêm túc trong học tập để tiếp thu các kiến thức về kỹ thuật số logic.</w:t>
      </w:r>
    </w:p>
    <w:p w:rsidR="00FE3F2F" w:rsidRPr="00A908B7" w:rsidRDefault="00FE3F2F" w:rsidP="00FE3F2F">
      <w:pPr>
        <w:numPr>
          <w:ilvl w:val="0"/>
          <w:numId w:val="9"/>
        </w:numPr>
        <w:tabs>
          <w:tab w:val="num" w:pos="1276"/>
        </w:tabs>
        <w:spacing w:before="0" w:after="0" w:line="288" w:lineRule="auto"/>
        <w:ind w:left="993" w:firstLine="0"/>
        <w:jc w:val="both"/>
        <w:rPr>
          <w:rFonts w:eastAsia="Times New Roman"/>
          <w:sz w:val="28"/>
          <w:szCs w:val="26"/>
          <w:lang w:val="da-DK"/>
        </w:rPr>
      </w:pPr>
      <w:r w:rsidRPr="00A908B7">
        <w:rPr>
          <w:rFonts w:eastAsia="Times New Roman"/>
          <w:sz w:val="28"/>
          <w:szCs w:val="26"/>
          <w:lang w:val="da-DK"/>
        </w:rPr>
        <w:t>Trung thực trong kiểm tra.</w:t>
      </w:r>
    </w:p>
    <w:p w:rsidR="00FE3F2F" w:rsidRPr="00A908B7" w:rsidRDefault="00FE3F2F" w:rsidP="00FE3F2F">
      <w:pPr>
        <w:spacing w:before="0" w:after="0" w:line="288" w:lineRule="auto"/>
        <w:ind w:firstLine="436"/>
        <w:jc w:val="both"/>
        <w:rPr>
          <w:b/>
          <w:szCs w:val="26"/>
          <w:lang w:val="sv-SE"/>
        </w:rPr>
      </w:pPr>
      <w:r w:rsidRPr="00A908B7">
        <w:rPr>
          <w:b/>
          <w:szCs w:val="26"/>
          <w:lang w:val="sv-SE"/>
        </w:rPr>
        <w:t xml:space="preserve">2. Phương pháp: </w:t>
      </w:r>
    </w:p>
    <w:p w:rsidR="00FE3F2F" w:rsidRPr="00A908B7" w:rsidRDefault="00FE3F2F" w:rsidP="00FE3F2F">
      <w:pPr>
        <w:numPr>
          <w:ilvl w:val="0"/>
          <w:numId w:val="9"/>
        </w:numPr>
        <w:tabs>
          <w:tab w:val="num" w:pos="1276"/>
        </w:tabs>
        <w:spacing w:before="0" w:after="0" w:line="288" w:lineRule="auto"/>
        <w:ind w:left="993" w:firstLine="0"/>
        <w:jc w:val="both"/>
        <w:rPr>
          <w:rFonts w:eastAsia="Times New Roman"/>
          <w:bCs/>
          <w:sz w:val="28"/>
          <w:szCs w:val="26"/>
        </w:rPr>
      </w:pPr>
      <w:r w:rsidRPr="00A908B7">
        <w:rPr>
          <w:rFonts w:eastAsia="Times New Roman"/>
          <w:bCs/>
          <w:sz w:val="28"/>
          <w:szCs w:val="26"/>
        </w:rPr>
        <w:t xml:space="preserve">Có </w:t>
      </w:r>
      <w:r w:rsidRPr="00A908B7">
        <w:rPr>
          <w:rFonts w:eastAsia="Times New Roman"/>
          <w:sz w:val="28"/>
          <w:szCs w:val="26"/>
          <w:lang w:val="da-DK"/>
        </w:rPr>
        <w:t>thể</w:t>
      </w:r>
      <w:r w:rsidRPr="00A908B7">
        <w:rPr>
          <w:rFonts w:eastAsia="Times New Roman"/>
          <w:bCs/>
          <w:sz w:val="28"/>
          <w:szCs w:val="26"/>
        </w:rPr>
        <w:t xml:space="preserve"> áp dụng hình thức kiểm tra viết hoặc kiểm tra trắc nghiệm. </w:t>
      </w:r>
    </w:p>
    <w:p w:rsidR="00FE3F2F" w:rsidRPr="00A908B7" w:rsidRDefault="00FE3F2F" w:rsidP="00FE3F2F">
      <w:pPr>
        <w:spacing w:before="0" w:after="0" w:line="288" w:lineRule="auto"/>
        <w:jc w:val="both"/>
        <w:rPr>
          <w:rFonts w:eastAsia="Times New Roman"/>
          <w:b/>
          <w:szCs w:val="26"/>
          <w:lang w:val="sv-SE"/>
        </w:rPr>
      </w:pPr>
      <w:r w:rsidRPr="00A908B7">
        <w:rPr>
          <w:rFonts w:eastAsia="Times New Roman"/>
          <w:b/>
          <w:szCs w:val="26"/>
          <w:lang w:val="sv-SE"/>
        </w:rPr>
        <w:t>VI. Hướng dẫn thực hiện môn học:</w:t>
      </w:r>
    </w:p>
    <w:p w:rsidR="00FE3F2F" w:rsidRPr="00A908B7" w:rsidRDefault="00FE3F2F" w:rsidP="00FE3F2F">
      <w:pPr>
        <w:keepNext/>
        <w:keepLines/>
        <w:spacing w:before="0" w:after="0" w:line="288" w:lineRule="auto"/>
        <w:ind w:firstLine="426"/>
        <w:jc w:val="both"/>
        <w:outlineLvl w:val="0"/>
        <w:rPr>
          <w:rFonts w:eastAsia="Times New Roman"/>
          <w:szCs w:val="26"/>
          <w:lang w:val="sv-SE"/>
        </w:rPr>
      </w:pPr>
      <w:r w:rsidRPr="00A908B7">
        <w:rPr>
          <w:rFonts w:eastAsia="Times New Roman"/>
          <w:szCs w:val="26"/>
          <w:lang w:val="sv-SE"/>
        </w:rPr>
        <w:t xml:space="preserve">1. Phạm vi áp dụng môn học:  dành cho sinh viên </w:t>
      </w:r>
      <w:r w:rsidRPr="00A908B7">
        <w:rPr>
          <w:szCs w:val="26"/>
          <w:lang w:val="pl-PL"/>
        </w:rPr>
        <w:t>Cao đẳng ngành Điện – Điện tử, Điện Công nghiệp, Cơ Điện Tử, Tự Động Hóa.</w:t>
      </w:r>
    </w:p>
    <w:p w:rsidR="00FE3F2F" w:rsidRPr="00A908B7" w:rsidRDefault="00FE3F2F" w:rsidP="00FE3F2F">
      <w:pPr>
        <w:spacing w:before="0" w:after="0" w:line="288" w:lineRule="auto"/>
        <w:ind w:firstLine="426"/>
        <w:jc w:val="both"/>
        <w:outlineLvl w:val="0"/>
        <w:rPr>
          <w:rFonts w:eastAsia="Times New Roman"/>
          <w:szCs w:val="26"/>
          <w:lang w:val="sv-SE"/>
        </w:rPr>
      </w:pPr>
      <w:r w:rsidRPr="00A908B7">
        <w:rPr>
          <w:rFonts w:eastAsia="Times New Roman"/>
          <w:szCs w:val="26"/>
          <w:lang w:val="sv-SE"/>
        </w:rPr>
        <w:t>2. Hướng dẫn về phương pháp giảng dạy, học tập môn học:</w:t>
      </w:r>
    </w:p>
    <w:p w:rsidR="00FE3F2F" w:rsidRPr="00A908B7" w:rsidRDefault="00FE3F2F" w:rsidP="00FE3F2F">
      <w:pPr>
        <w:spacing w:before="0" w:after="0" w:line="288" w:lineRule="auto"/>
        <w:ind w:firstLine="709"/>
        <w:jc w:val="both"/>
        <w:outlineLvl w:val="0"/>
        <w:rPr>
          <w:rFonts w:eastAsia="Times New Roman"/>
          <w:szCs w:val="26"/>
          <w:lang w:val="sv-SE"/>
        </w:rPr>
      </w:pPr>
      <w:r w:rsidRPr="00A908B7">
        <w:rPr>
          <w:rFonts w:eastAsia="Times New Roman"/>
          <w:szCs w:val="26"/>
          <w:lang w:val="sv-SE"/>
        </w:rPr>
        <w:t xml:space="preserve">- Đối với giáo viên, giảng viên: </w:t>
      </w:r>
    </w:p>
    <w:p w:rsidR="00FE3F2F" w:rsidRPr="00A908B7" w:rsidRDefault="00FE3F2F" w:rsidP="00FE3F2F">
      <w:pPr>
        <w:spacing w:before="0" w:after="0" w:line="288" w:lineRule="auto"/>
        <w:ind w:left="720" w:firstLine="720"/>
        <w:jc w:val="both"/>
        <w:outlineLvl w:val="0"/>
        <w:rPr>
          <w:rFonts w:eastAsia="Times New Roman"/>
          <w:szCs w:val="26"/>
          <w:lang w:val="sv-SE"/>
        </w:rPr>
      </w:pPr>
      <w:r w:rsidRPr="00A908B7">
        <w:rPr>
          <w:rFonts w:eastAsia="Times New Roman"/>
          <w:szCs w:val="26"/>
          <w:lang w:val="sv-SE"/>
        </w:rPr>
        <w:t>+ Nhiệt tình, đủ kiến thức giảng dạy.</w:t>
      </w:r>
    </w:p>
    <w:p w:rsidR="00FE3F2F" w:rsidRPr="00A908B7" w:rsidRDefault="00FE3F2F" w:rsidP="00FE3F2F">
      <w:pPr>
        <w:spacing w:before="0" w:after="0" w:line="288" w:lineRule="auto"/>
        <w:ind w:left="720" w:firstLine="720"/>
        <w:jc w:val="both"/>
        <w:outlineLvl w:val="0"/>
        <w:rPr>
          <w:rFonts w:eastAsia="Times New Roman"/>
          <w:szCs w:val="26"/>
          <w:lang w:val="sv-SE"/>
        </w:rPr>
      </w:pPr>
      <w:r w:rsidRPr="00A908B7">
        <w:rPr>
          <w:rFonts w:eastAsia="Times New Roman"/>
          <w:szCs w:val="26"/>
          <w:lang w:val="sv-SE"/>
        </w:rPr>
        <w:t>+ Cho các dạng bài tập khác nhau để người học vận dụng và rèn luyện kỹ năng tính toán, thiết kế.</w:t>
      </w:r>
    </w:p>
    <w:p w:rsidR="00FE3F2F" w:rsidRPr="00A908B7" w:rsidRDefault="00FE3F2F" w:rsidP="00FE3F2F">
      <w:pPr>
        <w:tabs>
          <w:tab w:val="left" w:pos="3143"/>
        </w:tabs>
        <w:spacing w:before="0" w:after="0" w:line="288" w:lineRule="auto"/>
        <w:ind w:firstLine="709"/>
        <w:jc w:val="both"/>
        <w:outlineLvl w:val="0"/>
        <w:rPr>
          <w:rFonts w:eastAsia="Times New Roman"/>
          <w:szCs w:val="26"/>
          <w:lang w:val="sv-SE"/>
        </w:rPr>
      </w:pPr>
      <w:r w:rsidRPr="00A908B7">
        <w:rPr>
          <w:rFonts w:eastAsia="Times New Roman"/>
          <w:szCs w:val="26"/>
          <w:lang w:val="sv-SE"/>
        </w:rPr>
        <w:t>- Đối với người học: Có tin thần học tập, làm bài tập ở nhà, tham khảo tài liệu</w:t>
      </w:r>
    </w:p>
    <w:p w:rsidR="00FE3F2F" w:rsidRPr="00A908B7" w:rsidRDefault="00FE3F2F" w:rsidP="00FE3F2F">
      <w:pPr>
        <w:spacing w:before="0" w:after="0" w:line="288" w:lineRule="auto"/>
        <w:ind w:firstLine="426"/>
        <w:jc w:val="both"/>
        <w:outlineLvl w:val="0"/>
        <w:rPr>
          <w:rFonts w:eastAsia="Times New Roman"/>
          <w:szCs w:val="26"/>
          <w:lang w:val="sv-SE"/>
        </w:rPr>
      </w:pPr>
      <w:r w:rsidRPr="00A908B7">
        <w:rPr>
          <w:rFonts w:eastAsia="Times New Roman"/>
          <w:szCs w:val="26"/>
          <w:lang w:val="sv-SE"/>
        </w:rPr>
        <w:t>3. Những trọng tâm cần chú ý: Hàm Boole, Mạch tổ hợp, Mạch tuần tự</w:t>
      </w:r>
    </w:p>
    <w:p w:rsidR="00FE3F2F" w:rsidRPr="00A908B7" w:rsidRDefault="00FE3F2F" w:rsidP="00FE3F2F">
      <w:pPr>
        <w:spacing w:before="0" w:after="0" w:line="288" w:lineRule="auto"/>
        <w:ind w:firstLine="426"/>
        <w:jc w:val="both"/>
        <w:outlineLvl w:val="0"/>
        <w:rPr>
          <w:rFonts w:eastAsia="Times New Roman"/>
          <w:szCs w:val="26"/>
          <w:lang w:val="sv-SE"/>
        </w:rPr>
      </w:pPr>
      <w:r w:rsidRPr="00A908B7">
        <w:rPr>
          <w:rFonts w:eastAsia="Times New Roman"/>
          <w:szCs w:val="26"/>
          <w:lang w:val="sv-SE"/>
        </w:rPr>
        <w:t>4. Tài liệu tham khảo:</w:t>
      </w:r>
    </w:p>
    <w:p w:rsidR="00FE3F2F" w:rsidRPr="00A908B7" w:rsidRDefault="00FE3F2F" w:rsidP="00FE3F2F">
      <w:pPr>
        <w:numPr>
          <w:ilvl w:val="1"/>
          <w:numId w:val="4"/>
        </w:numPr>
        <w:tabs>
          <w:tab w:val="clear" w:pos="360"/>
          <w:tab w:val="left" w:pos="600"/>
          <w:tab w:val="left" w:pos="3480"/>
        </w:tabs>
        <w:spacing w:before="0" w:after="0" w:line="288" w:lineRule="auto"/>
        <w:ind w:left="357"/>
        <w:jc w:val="both"/>
        <w:rPr>
          <w:rFonts w:eastAsia="Times New Roman"/>
          <w:b/>
          <w:bCs/>
          <w:i/>
          <w:szCs w:val="26"/>
        </w:rPr>
      </w:pPr>
      <w:r w:rsidRPr="00A908B7">
        <w:rPr>
          <w:rFonts w:eastAsia="Times New Roman"/>
          <w:b/>
          <w:bCs/>
          <w:i/>
          <w:szCs w:val="26"/>
        </w:rPr>
        <w:t>Sách, giáo trình chính</w:t>
      </w:r>
    </w:p>
    <w:p w:rsidR="00FE3F2F" w:rsidRPr="00A908B7" w:rsidRDefault="00FE3F2F" w:rsidP="00FE3F2F">
      <w:pPr>
        <w:numPr>
          <w:ilvl w:val="0"/>
          <w:numId w:val="6"/>
        </w:numPr>
        <w:spacing w:before="0" w:after="0" w:line="288" w:lineRule="auto"/>
        <w:jc w:val="both"/>
        <w:rPr>
          <w:rFonts w:eastAsia="Times New Roman"/>
          <w:bCs/>
          <w:szCs w:val="26"/>
        </w:rPr>
      </w:pPr>
      <w:r w:rsidRPr="00A908B7">
        <w:rPr>
          <w:rFonts w:eastAsia="Times New Roman"/>
          <w:szCs w:val="26"/>
        </w:rPr>
        <w:t xml:space="preserve">Giáo trình </w:t>
      </w:r>
      <w:r w:rsidRPr="00A908B7">
        <w:rPr>
          <w:rFonts w:eastAsia="Arial Unicode MS"/>
          <w:szCs w:val="26"/>
          <w:lang w:val="nl-NL"/>
        </w:rPr>
        <w:t xml:space="preserve">Kỹ Thuật Số, </w:t>
      </w:r>
      <w:r w:rsidRPr="00A908B7">
        <w:rPr>
          <w:rFonts w:eastAsia="Arial Unicode MS"/>
          <w:szCs w:val="26"/>
          <w:lang w:val="vi-VN"/>
        </w:rPr>
        <w:t xml:space="preserve">Khoa Điện-Điện Tử </w:t>
      </w:r>
      <w:r w:rsidRPr="00A908B7">
        <w:rPr>
          <w:rFonts w:eastAsia="Arial Unicode MS"/>
          <w:szCs w:val="26"/>
        </w:rPr>
        <w:t>CĐ Lý Tự Trọng TP.HCM,</w:t>
      </w:r>
      <w:r w:rsidRPr="00A908B7">
        <w:rPr>
          <w:rFonts w:eastAsia="Arial Unicode MS"/>
          <w:szCs w:val="26"/>
          <w:lang w:val="nl-NL"/>
        </w:rPr>
        <w:t xml:space="preserve"> 20</w:t>
      </w:r>
      <w:r w:rsidRPr="00A908B7">
        <w:rPr>
          <w:rFonts w:eastAsia="Arial Unicode MS"/>
          <w:szCs w:val="26"/>
          <w:lang w:val="vi-VN"/>
        </w:rPr>
        <w:t>2</w:t>
      </w:r>
      <w:r w:rsidRPr="00A908B7">
        <w:rPr>
          <w:rFonts w:eastAsia="Arial Unicode MS"/>
          <w:szCs w:val="26"/>
          <w:lang w:val="nl-NL"/>
        </w:rPr>
        <w:t>0</w:t>
      </w:r>
    </w:p>
    <w:p w:rsidR="00FE3F2F" w:rsidRPr="00A908B7" w:rsidRDefault="00FE3F2F" w:rsidP="00FE3F2F">
      <w:pPr>
        <w:numPr>
          <w:ilvl w:val="1"/>
          <w:numId w:val="4"/>
        </w:numPr>
        <w:tabs>
          <w:tab w:val="clear" w:pos="360"/>
          <w:tab w:val="num" w:pos="284"/>
          <w:tab w:val="left" w:pos="600"/>
          <w:tab w:val="left" w:pos="3480"/>
        </w:tabs>
        <w:spacing w:before="0" w:after="0" w:line="288" w:lineRule="auto"/>
        <w:ind w:left="284"/>
        <w:jc w:val="both"/>
        <w:rPr>
          <w:rFonts w:eastAsia="Times New Roman"/>
          <w:b/>
          <w:bCs/>
          <w:i/>
          <w:szCs w:val="26"/>
        </w:rPr>
      </w:pPr>
      <w:r w:rsidRPr="00A908B7">
        <w:rPr>
          <w:rFonts w:eastAsia="Times New Roman"/>
          <w:b/>
          <w:bCs/>
          <w:i/>
          <w:szCs w:val="26"/>
        </w:rPr>
        <w:t>Tài liệu tham khảo</w:t>
      </w:r>
    </w:p>
    <w:p w:rsidR="00FE3F2F" w:rsidRPr="00A908B7" w:rsidRDefault="00FE3F2F" w:rsidP="00FE3F2F">
      <w:pPr>
        <w:numPr>
          <w:ilvl w:val="0"/>
          <w:numId w:val="5"/>
        </w:numPr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Sơ đồ chân linh kiện bán dẫn, Dương Minh Trí, NXB KHKT, 2007.</w:t>
      </w:r>
    </w:p>
    <w:p w:rsidR="00FE3F2F" w:rsidRPr="00A908B7" w:rsidRDefault="00FE3F2F" w:rsidP="00FE3F2F">
      <w:pPr>
        <w:numPr>
          <w:ilvl w:val="0"/>
          <w:numId w:val="5"/>
        </w:numPr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Charles H.Roth, Fundamentals of Logic Design, 4</w:t>
      </w:r>
      <w:r w:rsidRPr="00A908B7">
        <w:rPr>
          <w:rFonts w:eastAsia="Times New Roman"/>
          <w:szCs w:val="26"/>
          <w:vertAlign w:val="superscript"/>
        </w:rPr>
        <w:t>th</w:t>
      </w:r>
      <w:r w:rsidRPr="00A908B7">
        <w:rPr>
          <w:rFonts w:eastAsia="Times New Roman"/>
          <w:szCs w:val="26"/>
        </w:rPr>
        <w:t xml:space="preserve"> Ed., Prentice Hall, 1991.</w:t>
      </w:r>
    </w:p>
    <w:p w:rsidR="00FE3F2F" w:rsidRPr="00A908B7" w:rsidRDefault="00FE3F2F" w:rsidP="00FE3F2F">
      <w:pPr>
        <w:numPr>
          <w:ilvl w:val="0"/>
          <w:numId w:val="5"/>
        </w:numPr>
        <w:spacing w:before="0" w:after="0" w:line="288" w:lineRule="auto"/>
        <w:jc w:val="both"/>
        <w:rPr>
          <w:rFonts w:eastAsia="Times New Roman"/>
          <w:szCs w:val="26"/>
        </w:rPr>
      </w:pPr>
      <w:r w:rsidRPr="00A908B7">
        <w:rPr>
          <w:rFonts w:eastAsia="Times New Roman"/>
          <w:szCs w:val="26"/>
        </w:rPr>
        <w:t>John F.Wakerly, Digital Design Principles and Practices, Prentice Hall, 1990</w:t>
      </w:r>
    </w:p>
    <w:p w:rsidR="00FE3F2F" w:rsidRPr="00A908B7" w:rsidRDefault="00FE3F2F" w:rsidP="00FE3F2F">
      <w:pPr>
        <w:spacing w:before="0" w:after="0" w:line="288" w:lineRule="auto"/>
        <w:ind w:firstLine="426"/>
        <w:jc w:val="both"/>
        <w:rPr>
          <w:rFonts w:eastAsia="Times New Roman"/>
          <w:szCs w:val="26"/>
          <w:lang w:val="sv-SE"/>
        </w:rPr>
      </w:pPr>
      <w:r w:rsidRPr="00A908B7">
        <w:rPr>
          <w:rFonts w:eastAsia="Times New Roman"/>
          <w:szCs w:val="26"/>
          <w:lang w:val="sv-SE"/>
        </w:rPr>
        <w:t>5. Ghi chú và giải thích (nếu có):</w:t>
      </w:r>
    </w:p>
    <w:p w:rsidR="00FE3F2F" w:rsidRPr="00A908B7" w:rsidRDefault="00FE3F2F" w:rsidP="00FE3F2F">
      <w:pPr>
        <w:jc w:val="right"/>
        <w:rPr>
          <w:rFonts w:eastAsia="Times New Roman"/>
          <w:sz w:val="25"/>
          <w:szCs w:val="25"/>
        </w:rPr>
      </w:pPr>
      <w:r w:rsidRPr="00A908B7">
        <w:rPr>
          <w:rFonts w:eastAsia="Times New Roman"/>
          <w:sz w:val="25"/>
          <w:szCs w:val="25"/>
        </w:rPr>
        <w:t xml:space="preserve">Thành phố Hồ Chí Minh, ngày </w:t>
      </w:r>
      <w:r>
        <w:rPr>
          <w:rFonts w:eastAsia="Times New Roman"/>
          <w:sz w:val="25"/>
          <w:szCs w:val="25"/>
        </w:rPr>
        <w:t>10</w:t>
      </w:r>
      <w:r w:rsidRPr="00A908B7">
        <w:rPr>
          <w:rFonts w:eastAsia="Times New Roman"/>
          <w:sz w:val="25"/>
          <w:szCs w:val="25"/>
        </w:rPr>
        <w:t xml:space="preserve"> tháng </w:t>
      </w:r>
      <w:r>
        <w:rPr>
          <w:rFonts w:eastAsia="Times New Roman"/>
          <w:sz w:val="25"/>
          <w:szCs w:val="25"/>
        </w:rPr>
        <w:t>8</w:t>
      </w:r>
      <w:r w:rsidRPr="00A908B7">
        <w:rPr>
          <w:rFonts w:eastAsia="Times New Roman"/>
          <w:sz w:val="25"/>
          <w:szCs w:val="25"/>
        </w:rPr>
        <w:t xml:space="preserve"> năm 2020</w:t>
      </w:r>
    </w:p>
    <w:p w:rsidR="00FE3F2F" w:rsidRPr="00A908B7" w:rsidRDefault="00FE3F2F" w:rsidP="00FE3F2F">
      <w:pPr>
        <w:ind w:firstLine="5940"/>
        <w:rPr>
          <w:rFonts w:eastAsia="Times New Roman"/>
          <w:b/>
          <w:sz w:val="25"/>
          <w:szCs w:val="25"/>
        </w:rPr>
      </w:pPr>
      <w:r w:rsidRPr="00A908B7">
        <w:rPr>
          <w:rFonts w:eastAsia="Times New Roman"/>
          <w:b/>
          <w:sz w:val="25"/>
          <w:szCs w:val="25"/>
        </w:rPr>
        <w:t>TRƯỞNG KHOA</w:t>
      </w:r>
    </w:p>
    <w:p w:rsidR="00FE3F2F" w:rsidRPr="00A908B7" w:rsidRDefault="00FE3F2F" w:rsidP="00FE3F2F">
      <w:pPr>
        <w:ind w:firstLine="5940"/>
        <w:rPr>
          <w:rFonts w:eastAsia="Times New Roman"/>
          <w:b/>
          <w:sz w:val="25"/>
          <w:szCs w:val="25"/>
        </w:rPr>
      </w:pPr>
    </w:p>
    <w:p w:rsidR="00FE3F2F" w:rsidRPr="00A908B7" w:rsidRDefault="00FE3F2F" w:rsidP="00FE3F2F">
      <w:pPr>
        <w:ind w:firstLine="5940"/>
        <w:rPr>
          <w:rFonts w:eastAsia="Times New Roman"/>
          <w:b/>
          <w:sz w:val="25"/>
          <w:szCs w:val="25"/>
        </w:rPr>
      </w:pPr>
    </w:p>
    <w:p w:rsidR="00FE3F2F" w:rsidRPr="00A908B7" w:rsidRDefault="00FE3F2F" w:rsidP="00FE3F2F">
      <w:pPr>
        <w:ind w:firstLine="5940"/>
        <w:rPr>
          <w:rFonts w:eastAsia="Times New Roman"/>
          <w:b/>
          <w:sz w:val="25"/>
          <w:szCs w:val="25"/>
        </w:rPr>
      </w:pPr>
    </w:p>
    <w:p w:rsidR="00FE3F2F" w:rsidRPr="00A908B7" w:rsidRDefault="00FE3F2F" w:rsidP="00FE3F2F">
      <w:pPr>
        <w:ind w:firstLine="5940"/>
        <w:rPr>
          <w:rFonts w:eastAsia="Times New Roman"/>
          <w:b/>
          <w:sz w:val="25"/>
          <w:szCs w:val="25"/>
        </w:rPr>
      </w:pPr>
      <w:r w:rsidRPr="00A908B7">
        <w:rPr>
          <w:rFonts w:eastAsia="Times New Roman"/>
          <w:b/>
          <w:sz w:val="25"/>
          <w:szCs w:val="25"/>
        </w:rPr>
        <w:t>TẠ MINH CƯỜNG</w:t>
      </w:r>
    </w:p>
    <w:p w:rsidR="003C4BF1" w:rsidRDefault="003C4BF1"/>
    <w:sectPr w:rsidR="003C4BF1" w:rsidSect="00E96844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20D3A"/>
    <w:multiLevelType w:val="hybridMultilevel"/>
    <w:tmpl w:val="9BCC4FD2"/>
    <w:lvl w:ilvl="0" w:tplc="A8A68B5A">
      <w:start w:val="1"/>
      <w:numFmt w:val="decimal"/>
      <w:lvlText w:val="[%1].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0034A7"/>
    <w:multiLevelType w:val="hybridMultilevel"/>
    <w:tmpl w:val="B46C1A1E"/>
    <w:lvl w:ilvl="0" w:tplc="3B30F2B2">
      <w:start w:val="1"/>
      <w:numFmt w:val="decimal"/>
      <w:lvlText w:val="%1."/>
      <w:lvlJc w:val="left"/>
      <w:pPr>
        <w:ind w:left="605" w:hanging="18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D65AB"/>
    <w:multiLevelType w:val="multilevel"/>
    <w:tmpl w:val="38DE0C9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28" w:hanging="2160"/>
      </w:pPr>
      <w:rPr>
        <w:rFonts w:hint="default"/>
      </w:rPr>
    </w:lvl>
  </w:abstractNum>
  <w:abstractNum w:abstractNumId="3" w15:restartNumberingAfterBreak="0">
    <w:nsid w:val="36AB70B8"/>
    <w:multiLevelType w:val="multilevel"/>
    <w:tmpl w:val="25044F9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2160"/>
      </w:pPr>
      <w:rPr>
        <w:rFonts w:hint="default"/>
      </w:rPr>
    </w:lvl>
  </w:abstractNum>
  <w:abstractNum w:abstractNumId="4" w15:restartNumberingAfterBreak="0">
    <w:nsid w:val="3F112B4F"/>
    <w:multiLevelType w:val="multilevel"/>
    <w:tmpl w:val="0CE6154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45D4235B"/>
    <w:multiLevelType w:val="hybridMultilevel"/>
    <w:tmpl w:val="9BB4D7E4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6" w15:restartNumberingAfterBreak="0">
    <w:nsid w:val="49847F14"/>
    <w:multiLevelType w:val="hybridMultilevel"/>
    <w:tmpl w:val="33FE021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90D6EF5C">
      <w:start w:val="1"/>
      <w:numFmt w:val="decimal"/>
      <w:lvlText w:val="1.2.%3"/>
      <w:lvlJc w:val="left"/>
      <w:pPr>
        <w:ind w:left="36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4B9A1399"/>
    <w:multiLevelType w:val="hybridMultilevel"/>
    <w:tmpl w:val="0F6269EC"/>
    <w:lvl w:ilvl="0" w:tplc="A61296C6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805F7C"/>
    <w:multiLevelType w:val="hybridMultilevel"/>
    <w:tmpl w:val="DC4CDC7A"/>
    <w:lvl w:ilvl="0" w:tplc="76669AC0">
      <w:numFmt w:val="bullet"/>
      <w:lvlText w:val="-"/>
      <w:lvlJc w:val="left"/>
      <w:pPr>
        <w:ind w:left="189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8" w:hanging="360"/>
      </w:pPr>
      <w:rPr>
        <w:rFonts w:ascii="Wingdings" w:hAnsi="Wingdings" w:hint="default"/>
      </w:rPr>
    </w:lvl>
  </w:abstractNum>
  <w:abstractNum w:abstractNumId="9" w15:restartNumberingAfterBreak="0">
    <w:nsid w:val="712E442E"/>
    <w:multiLevelType w:val="hybridMultilevel"/>
    <w:tmpl w:val="8FAA0084"/>
    <w:lvl w:ilvl="0" w:tplc="76669AC0">
      <w:numFmt w:val="bullet"/>
      <w:lvlText w:val="-"/>
      <w:lvlJc w:val="left"/>
      <w:pPr>
        <w:ind w:left="1326" w:hanging="18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AF162F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8F2823"/>
    <w:multiLevelType w:val="hybridMultilevel"/>
    <w:tmpl w:val="1B4CA796"/>
    <w:lvl w:ilvl="0" w:tplc="76669AC0">
      <w:numFmt w:val="bullet"/>
      <w:lvlText w:val="-"/>
      <w:lvlJc w:val="left"/>
      <w:pPr>
        <w:ind w:left="11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10"/>
  </w:num>
  <w:num w:numId="8">
    <w:abstractNumId w:val="11"/>
  </w:num>
  <w:num w:numId="9">
    <w:abstractNumId w:val="8"/>
  </w:num>
  <w:num w:numId="10">
    <w:abstractNumId w:val="9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F2F"/>
    <w:rsid w:val="003C4BF1"/>
    <w:rsid w:val="00E96844"/>
    <w:rsid w:val="00FE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7C64AA-5237-4DD2-A1A5-3554A8666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F2F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1159</Words>
  <Characters>6611</Characters>
  <Application>Microsoft Office Word</Application>
  <DocSecurity>0</DocSecurity>
  <Lines>55</Lines>
  <Paragraphs>15</Paragraphs>
  <ScaleCrop>false</ScaleCrop>
  <Company/>
  <LinksUpToDate>false</LinksUpToDate>
  <CharactersWithSpaces>7755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2021-04-03T02:43:00Z</dcterms:created>
  <dcterms:modified xsi:type="dcterms:W3CDTF">2021-04-03T02:46:00Z</dcterms:modified>
</cp:coreProperties>
</file>